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932" w:rsidRDefault="00984711">
      <w:pPr>
        <w:spacing w:before="42"/>
        <w:ind w:left="101"/>
        <w:rPr>
          <w:rFonts w:ascii="Garamond" w:eastAsia="Garamond" w:hAnsi="Garamond" w:cs="Garamond"/>
          <w:sz w:val="32"/>
          <w:szCs w:val="32"/>
        </w:rPr>
      </w:pPr>
      <w:proofErr w:type="spellStart"/>
      <w:r>
        <w:rPr>
          <w:rFonts w:ascii="Garamond" w:eastAsia="Garamond" w:hAnsi="Garamond" w:cs="Garamond"/>
          <w:b/>
          <w:bCs/>
          <w:spacing w:val="-1"/>
          <w:sz w:val="32"/>
          <w:szCs w:val="32"/>
        </w:rPr>
        <w:t>Allegato</w:t>
      </w:r>
      <w:proofErr w:type="spellEnd"/>
      <w:r>
        <w:rPr>
          <w:rFonts w:ascii="Garamond" w:eastAsia="Garamond" w:hAnsi="Garamond" w:cs="Garamond"/>
          <w:b/>
          <w:bCs/>
          <w:spacing w:val="-11"/>
          <w:sz w:val="32"/>
          <w:szCs w:val="32"/>
        </w:rPr>
        <w:t xml:space="preserve"> </w:t>
      </w:r>
      <w:r>
        <w:rPr>
          <w:rFonts w:ascii="Garamond" w:eastAsia="Garamond" w:hAnsi="Garamond" w:cs="Garamond"/>
          <w:b/>
          <w:bCs/>
          <w:sz w:val="32"/>
          <w:szCs w:val="32"/>
        </w:rPr>
        <w:t>3</w:t>
      </w:r>
      <w:r>
        <w:rPr>
          <w:rFonts w:ascii="Garamond" w:eastAsia="Garamond" w:hAnsi="Garamond" w:cs="Garamond"/>
          <w:b/>
          <w:bCs/>
          <w:spacing w:val="-10"/>
          <w:sz w:val="32"/>
          <w:szCs w:val="32"/>
        </w:rPr>
        <w:t xml:space="preserve"> </w:t>
      </w:r>
      <w:r>
        <w:rPr>
          <w:rFonts w:ascii="Garamond" w:eastAsia="Garamond" w:hAnsi="Garamond" w:cs="Garamond"/>
          <w:b/>
          <w:bCs/>
          <w:sz w:val="32"/>
          <w:szCs w:val="32"/>
        </w:rPr>
        <w:t>–</w:t>
      </w:r>
      <w:r>
        <w:rPr>
          <w:rFonts w:ascii="Garamond" w:eastAsia="Garamond" w:hAnsi="Garamond" w:cs="Garamond"/>
          <w:b/>
          <w:bCs/>
          <w:spacing w:val="-9"/>
          <w:sz w:val="32"/>
          <w:szCs w:val="32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1"/>
          <w:sz w:val="32"/>
          <w:szCs w:val="32"/>
        </w:rPr>
        <w:t>Informativa</w:t>
      </w:r>
      <w:proofErr w:type="spellEnd"/>
    </w:p>
    <w:p w:rsidR="00183932" w:rsidRDefault="00183932">
      <w:pPr>
        <w:rPr>
          <w:rFonts w:ascii="Garamond" w:eastAsia="Garamond" w:hAnsi="Garamond" w:cs="Garamond"/>
          <w:b/>
          <w:bCs/>
          <w:sz w:val="32"/>
          <w:szCs w:val="32"/>
        </w:rPr>
      </w:pPr>
    </w:p>
    <w:p w:rsidR="00183932" w:rsidRDefault="00183932">
      <w:pPr>
        <w:spacing w:before="2"/>
        <w:rPr>
          <w:rFonts w:ascii="Garamond" w:eastAsia="Garamond" w:hAnsi="Garamond" w:cs="Garamond"/>
          <w:b/>
          <w:bCs/>
          <w:sz w:val="35"/>
          <w:szCs w:val="35"/>
        </w:rPr>
      </w:pPr>
    </w:p>
    <w:p w:rsidR="00183932" w:rsidRDefault="00984711">
      <w:pPr>
        <w:tabs>
          <w:tab w:val="left" w:pos="6374"/>
        </w:tabs>
        <w:spacing w:line="287" w:lineRule="exact"/>
        <w:ind w:left="190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6EC0"/>
          <w:spacing w:val="-1"/>
          <w:sz w:val="28"/>
          <w:szCs w:val="28"/>
        </w:rPr>
        <w:t>I.I.S.</w:t>
      </w:r>
      <w:r>
        <w:rPr>
          <w:rFonts w:ascii="Calibri" w:eastAsia="Calibri" w:hAnsi="Calibri" w:cs="Calibri"/>
          <w:b/>
          <w:bCs/>
          <w:color w:val="006EC0"/>
          <w:spacing w:val="-3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6EC0"/>
          <w:sz w:val="28"/>
          <w:szCs w:val="28"/>
        </w:rPr>
        <w:t>“</w:t>
      </w:r>
      <w:proofErr w:type="gramStart"/>
      <w:r>
        <w:rPr>
          <w:rFonts w:ascii="Calibri" w:eastAsia="Calibri" w:hAnsi="Calibri" w:cs="Calibri"/>
          <w:b/>
          <w:bCs/>
          <w:color w:val="006EC0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color w:val="006EC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6EC0"/>
          <w:sz w:val="28"/>
          <w:szCs w:val="28"/>
        </w:rPr>
        <w:t>.</w:t>
      </w:r>
      <w:proofErr w:type="gramEnd"/>
      <w:r>
        <w:rPr>
          <w:rFonts w:ascii="Calibri" w:eastAsia="Calibri" w:hAnsi="Calibri" w:cs="Calibri"/>
          <w:b/>
          <w:bCs/>
          <w:color w:val="006EC0"/>
          <w:spacing w:val="-2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6EC0"/>
          <w:spacing w:val="-1"/>
          <w:sz w:val="28"/>
          <w:szCs w:val="28"/>
        </w:rPr>
        <w:t>PACIOLI”</w:t>
      </w:r>
      <w:r>
        <w:rPr>
          <w:rFonts w:ascii="Calibri" w:eastAsia="Calibri" w:hAnsi="Calibri" w:cs="Calibri"/>
          <w:b/>
          <w:bCs/>
          <w:color w:val="006EC0"/>
          <w:spacing w:val="-1"/>
          <w:sz w:val="28"/>
          <w:szCs w:val="28"/>
        </w:rPr>
        <w:tab/>
      </w:r>
      <w:r>
        <w:rPr>
          <w:rFonts w:ascii="Calibri" w:eastAsia="Calibri" w:hAnsi="Calibri" w:cs="Calibri"/>
          <w:spacing w:val="-1"/>
          <w:position w:val="6"/>
          <w:sz w:val="20"/>
          <w:szCs w:val="20"/>
        </w:rPr>
        <w:t>Via</w:t>
      </w:r>
      <w:r>
        <w:rPr>
          <w:rFonts w:ascii="Calibri" w:eastAsia="Calibri" w:hAnsi="Calibri" w:cs="Calibri"/>
          <w:spacing w:val="-9"/>
          <w:position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position w:val="6"/>
          <w:sz w:val="20"/>
          <w:szCs w:val="20"/>
        </w:rPr>
        <w:t>Europa,</w:t>
      </w:r>
      <w:r>
        <w:rPr>
          <w:rFonts w:ascii="Calibri" w:eastAsia="Calibri" w:hAnsi="Calibri" w:cs="Calibri"/>
          <w:spacing w:val="-8"/>
          <w:position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6"/>
          <w:sz w:val="20"/>
          <w:szCs w:val="20"/>
        </w:rPr>
        <w:t>n°</w:t>
      </w:r>
      <w:r>
        <w:rPr>
          <w:rFonts w:ascii="Calibri" w:eastAsia="Calibri" w:hAnsi="Calibri" w:cs="Calibri"/>
          <w:spacing w:val="-10"/>
          <w:position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6"/>
          <w:sz w:val="20"/>
          <w:szCs w:val="20"/>
        </w:rPr>
        <w:t>7/13</w:t>
      </w:r>
    </w:p>
    <w:p w:rsidR="00183932" w:rsidRDefault="00984711">
      <w:pPr>
        <w:spacing w:line="189" w:lineRule="exact"/>
        <w:ind w:left="6374"/>
        <w:rPr>
          <w:rFonts w:ascii="Calibri" w:eastAsia="Calibri" w:hAnsi="Calibri" w:cs="Calibri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62.15pt;margin-top:4.7pt;width:52.55pt;height:59.3pt;z-index:1072;mso-position-horizontal-relative:page">
            <v:imagedata r:id="rId5" o:title=""/>
            <w10:wrap anchorx="page"/>
          </v:shape>
        </w:pict>
      </w:r>
      <w:r>
        <w:rPr>
          <w:rFonts w:ascii="Calibri" w:eastAsia="Calibri" w:hAnsi="Calibri" w:cs="Calibri"/>
          <w:spacing w:val="-1"/>
          <w:sz w:val="20"/>
          <w:szCs w:val="20"/>
        </w:rPr>
        <w:t>80048</w:t>
      </w:r>
      <w:r>
        <w:rPr>
          <w:rFonts w:ascii="Calibri" w:eastAsia="Calibri" w:hAnsi="Calibri" w:cs="Calibri"/>
          <w:spacing w:val="-1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SANT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’</w:t>
      </w:r>
      <w:r>
        <w:rPr>
          <w:rFonts w:ascii="Calibri" w:eastAsia="Calibri" w:hAnsi="Calibri" w:cs="Calibri"/>
          <w:spacing w:val="-1"/>
          <w:sz w:val="20"/>
          <w:szCs w:val="20"/>
        </w:rPr>
        <w:t>ANASTASIA</w:t>
      </w:r>
      <w:r>
        <w:rPr>
          <w:rFonts w:ascii="Calibri" w:eastAsia="Calibri" w:hAnsi="Calibri" w:cs="Calibri"/>
          <w:spacing w:val="-1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(NA)</w:t>
      </w:r>
    </w:p>
    <w:p w:rsidR="00183932" w:rsidRDefault="00984711">
      <w:pPr>
        <w:spacing w:before="65" w:line="218" w:lineRule="exact"/>
        <w:ind w:left="1844"/>
        <w:rPr>
          <w:rFonts w:ascii="Calibri" w:eastAsia="Calibri" w:hAnsi="Calibri" w:cs="Calibri"/>
          <w:sz w:val="18"/>
          <w:szCs w:val="18"/>
        </w:rPr>
      </w:pP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Settore</w:t>
      </w:r>
      <w:proofErr w:type="spellEnd"/>
      <w:r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>Economico</w:t>
      </w:r>
      <w:proofErr w:type="spellEnd"/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>: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Amministrazione</w:t>
      </w:r>
      <w:proofErr w:type="spellEnd"/>
      <w:r>
        <w:rPr>
          <w:rFonts w:ascii="Calibri" w:eastAsia="Calibri" w:hAnsi="Calibri" w:cs="Calibri"/>
          <w:spacing w:val="-2"/>
          <w:sz w:val="18"/>
          <w:szCs w:val="18"/>
        </w:rPr>
        <w:t>,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Finanza</w:t>
      </w:r>
      <w:proofErr w:type="spellEnd"/>
      <w:r>
        <w:rPr>
          <w:rFonts w:ascii="Calibri" w:eastAsia="Calibri" w:hAnsi="Calibri" w:cs="Calibri"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e</w:t>
      </w:r>
      <w:r>
        <w:rPr>
          <w:rFonts w:ascii="Calibri" w:eastAsia="Calibri" w:hAnsi="Calibri" w:cs="Calibri"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2"/>
          <w:sz w:val="18"/>
          <w:szCs w:val="18"/>
        </w:rPr>
        <w:t>Marketing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–</w:t>
      </w:r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Sistemi</w:t>
      </w:r>
      <w:proofErr w:type="spellEnd"/>
      <w:r>
        <w:rPr>
          <w:rFonts w:ascii="Calibri" w:eastAsia="Calibri" w:hAnsi="Calibri" w:cs="Calibri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8"/>
          <w:szCs w:val="18"/>
        </w:rPr>
        <w:t>Informativi</w:t>
      </w:r>
      <w:proofErr w:type="spellEnd"/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Aziendali</w:t>
      </w:r>
      <w:proofErr w:type="spellEnd"/>
      <w:r>
        <w:rPr>
          <w:rFonts w:ascii="Calibri" w:eastAsia="Calibri" w:hAnsi="Calibri" w:cs="Calibri"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–</w:t>
      </w:r>
      <w:r>
        <w:rPr>
          <w:rFonts w:ascii="Calibri" w:eastAsia="Calibri" w:hAnsi="Calibri" w:cs="Calibri"/>
          <w:spacing w:val="-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8"/>
          <w:szCs w:val="18"/>
        </w:rPr>
        <w:t>Turismo</w:t>
      </w:r>
      <w:proofErr w:type="spellEnd"/>
    </w:p>
    <w:p w:rsidR="00183932" w:rsidRDefault="00984711">
      <w:pPr>
        <w:spacing w:line="218" w:lineRule="exact"/>
        <w:ind w:left="1844"/>
        <w:rPr>
          <w:rFonts w:ascii="Calibri" w:eastAsia="Calibri" w:hAnsi="Calibri" w:cs="Calibri"/>
          <w:sz w:val="18"/>
          <w:szCs w:val="18"/>
        </w:rPr>
      </w:pP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Settore</w:t>
      </w:r>
      <w:proofErr w:type="spellEnd"/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>Servizi</w:t>
      </w:r>
      <w:proofErr w:type="spellEnd"/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>: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Servizi</w:t>
      </w:r>
      <w:proofErr w:type="spellEnd"/>
      <w:r>
        <w:rPr>
          <w:rFonts w:ascii="Calibri" w:eastAsia="Calibri" w:hAnsi="Calibri" w:cs="Calibri"/>
          <w:spacing w:val="-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Commerciali</w:t>
      </w:r>
      <w:proofErr w:type="spellEnd"/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–</w:t>
      </w:r>
      <w:r>
        <w:rPr>
          <w:rFonts w:ascii="Calibri" w:eastAsia="Calibri" w:hAnsi="Calibri" w:cs="Calibri"/>
          <w:spacing w:val="-9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8"/>
          <w:szCs w:val="18"/>
        </w:rPr>
        <w:t>Operatore</w:t>
      </w:r>
      <w:proofErr w:type="spellEnd"/>
      <w:r>
        <w:rPr>
          <w:rFonts w:ascii="Calibri" w:eastAsia="Calibri" w:hAnsi="Calibri" w:cs="Calibri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Grafico</w:t>
      </w:r>
      <w:proofErr w:type="spellEnd"/>
    </w:p>
    <w:p w:rsidR="00183932" w:rsidRDefault="00984711">
      <w:pPr>
        <w:spacing w:before="1"/>
        <w:ind w:left="1844" w:right="1860"/>
        <w:rPr>
          <w:rFonts w:ascii="Calibri" w:eastAsia="Calibri" w:hAnsi="Calibri" w:cs="Calibri"/>
          <w:sz w:val="18"/>
          <w:szCs w:val="18"/>
        </w:rPr>
      </w:pPr>
      <w:proofErr w:type="spellStart"/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Licei</w:t>
      </w:r>
      <w:proofErr w:type="spellEnd"/>
      <w:r>
        <w:rPr>
          <w:rFonts w:ascii="Calibri" w:eastAsia="Calibri" w:hAnsi="Calibri" w:cs="Calibri"/>
          <w:b/>
          <w:bCs/>
          <w:spacing w:val="34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Scientifico</w:t>
      </w:r>
      <w:proofErr w:type="spellEnd"/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–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Scienticico</w:t>
      </w:r>
      <w:proofErr w:type="spellEnd"/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con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opzione</w:t>
      </w:r>
      <w:proofErr w:type="spellEnd"/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Scienze</w:t>
      </w:r>
      <w:proofErr w:type="spellEnd"/>
      <w:r>
        <w:rPr>
          <w:rFonts w:ascii="Calibri" w:eastAsia="Calibri" w:hAnsi="Calibri" w:cs="Calibri"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applicate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–</w:t>
      </w:r>
      <w:r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Linguistico</w:t>
      </w:r>
      <w:proofErr w:type="spellEnd"/>
      <w:r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–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Scienze</w:t>
      </w:r>
      <w:proofErr w:type="spellEnd"/>
      <w:r>
        <w:rPr>
          <w:rFonts w:ascii="Calibri" w:eastAsia="Calibri" w:hAnsi="Calibri" w:cs="Calibri"/>
          <w:spacing w:val="-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8"/>
          <w:szCs w:val="18"/>
        </w:rPr>
        <w:t>Umane</w:t>
      </w:r>
      <w:proofErr w:type="spellEnd"/>
      <w:r>
        <w:rPr>
          <w:rFonts w:ascii="Calibri" w:eastAsia="Calibri" w:hAnsi="Calibri" w:cs="Calibri"/>
          <w:spacing w:val="81"/>
          <w:w w:val="99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Scienze</w:t>
      </w:r>
      <w:proofErr w:type="spellEnd"/>
      <w:r>
        <w:rPr>
          <w:rFonts w:ascii="Calibri" w:eastAsia="Calibri" w:hAnsi="Calibri" w:cs="Calibri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18"/>
          <w:szCs w:val="18"/>
        </w:rPr>
        <w:t>Umane</w:t>
      </w:r>
      <w:proofErr w:type="spellEnd"/>
      <w:r>
        <w:rPr>
          <w:rFonts w:ascii="Calibri" w:eastAsia="Calibri" w:hAnsi="Calibri" w:cs="Calibri"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</w:rPr>
        <w:t>con</w:t>
      </w:r>
      <w:r>
        <w:rPr>
          <w:rFonts w:ascii="Calibri" w:eastAsia="Calibri" w:hAnsi="Calibri" w:cs="Calibri"/>
          <w:spacing w:val="-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opzione</w:t>
      </w:r>
      <w:proofErr w:type="spellEnd"/>
      <w:r>
        <w:rPr>
          <w:rFonts w:ascii="Calibri" w:eastAsia="Calibri" w:hAnsi="Calibri" w:cs="Calibri"/>
          <w:spacing w:val="-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Economico</w:t>
      </w:r>
      <w:proofErr w:type="spellEnd"/>
      <w:r>
        <w:rPr>
          <w:rFonts w:ascii="Calibri" w:eastAsia="Calibri" w:hAnsi="Calibri" w:cs="Calibri"/>
          <w:spacing w:val="-2"/>
          <w:sz w:val="18"/>
          <w:szCs w:val="18"/>
        </w:rPr>
        <w:t>-</w:t>
      </w:r>
      <w:r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18"/>
          <w:szCs w:val="18"/>
        </w:rPr>
        <w:t>Sociale</w:t>
      </w:r>
      <w:proofErr w:type="spellEnd"/>
    </w:p>
    <w:p w:rsidR="00183932" w:rsidRDefault="00984711">
      <w:pPr>
        <w:spacing w:before="1"/>
        <w:ind w:left="1844"/>
        <w:rPr>
          <w:rFonts w:ascii="Calibri" w:eastAsia="Calibri" w:hAnsi="Calibri" w:cs="Calibri"/>
          <w:sz w:val="18"/>
          <w:szCs w:val="18"/>
        </w:rPr>
      </w:pPr>
      <w:proofErr w:type="spellStart"/>
      <w:r>
        <w:rPr>
          <w:rFonts w:ascii="Calibri"/>
          <w:b/>
          <w:spacing w:val="-1"/>
          <w:sz w:val="18"/>
        </w:rPr>
        <w:t>Corsi</w:t>
      </w:r>
      <w:proofErr w:type="spellEnd"/>
      <w:r>
        <w:rPr>
          <w:rFonts w:ascii="Calibri"/>
          <w:b/>
          <w:spacing w:val="-8"/>
          <w:sz w:val="18"/>
        </w:rPr>
        <w:t xml:space="preserve"> </w:t>
      </w:r>
      <w:proofErr w:type="spellStart"/>
      <w:r>
        <w:rPr>
          <w:rFonts w:ascii="Calibri"/>
          <w:b/>
          <w:spacing w:val="-1"/>
          <w:sz w:val="18"/>
        </w:rPr>
        <w:t>Serali</w:t>
      </w:r>
      <w:proofErr w:type="spellEnd"/>
      <w:r>
        <w:rPr>
          <w:rFonts w:ascii="Calibri"/>
          <w:b/>
          <w:spacing w:val="-5"/>
          <w:sz w:val="18"/>
        </w:rPr>
        <w:t xml:space="preserve"> </w:t>
      </w:r>
      <w:proofErr w:type="spellStart"/>
      <w:r>
        <w:rPr>
          <w:rFonts w:ascii="Calibri"/>
          <w:spacing w:val="-2"/>
          <w:sz w:val="18"/>
        </w:rPr>
        <w:t>Amministrazione</w:t>
      </w:r>
      <w:proofErr w:type="spellEnd"/>
      <w:r>
        <w:rPr>
          <w:rFonts w:ascii="Calibri"/>
          <w:spacing w:val="-2"/>
          <w:sz w:val="18"/>
        </w:rPr>
        <w:t>,</w:t>
      </w:r>
      <w:r>
        <w:rPr>
          <w:rFonts w:ascii="Calibri"/>
          <w:spacing w:val="-5"/>
          <w:sz w:val="18"/>
        </w:rPr>
        <w:t xml:space="preserve"> </w:t>
      </w:r>
      <w:proofErr w:type="spellStart"/>
      <w:r>
        <w:rPr>
          <w:rFonts w:ascii="Calibri"/>
          <w:spacing w:val="-2"/>
          <w:sz w:val="18"/>
        </w:rPr>
        <w:t>Finanza</w:t>
      </w:r>
      <w:proofErr w:type="spellEnd"/>
      <w:r>
        <w:rPr>
          <w:rFonts w:ascii="Calibri"/>
          <w:spacing w:val="-7"/>
          <w:sz w:val="18"/>
        </w:rPr>
        <w:t xml:space="preserve"> </w:t>
      </w:r>
      <w:r>
        <w:rPr>
          <w:rFonts w:ascii="Calibri"/>
          <w:sz w:val="18"/>
        </w:rPr>
        <w:t>e</w:t>
      </w:r>
      <w:r>
        <w:rPr>
          <w:rFonts w:ascii="Calibri"/>
          <w:spacing w:val="-7"/>
          <w:sz w:val="18"/>
        </w:rPr>
        <w:t xml:space="preserve"> </w:t>
      </w:r>
      <w:r>
        <w:rPr>
          <w:rFonts w:ascii="Calibri"/>
          <w:spacing w:val="-1"/>
          <w:sz w:val="18"/>
        </w:rPr>
        <w:t>Marketing</w:t>
      </w:r>
    </w:p>
    <w:p w:rsidR="00183932" w:rsidRDefault="00183932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183932" w:rsidRDefault="00984711">
      <w:pPr>
        <w:spacing w:line="243" w:lineRule="exact"/>
        <w:ind w:left="144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C.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Fisc</w:t>
      </w:r>
      <w:proofErr w:type="spellEnd"/>
      <w:r>
        <w:rPr>
          <w:rFonts w:ascii="Calibri" w:eastAsia="Calibri" w:hAnsi="Calibri" w:cs="Calibri"/>
          <w:spacing w:val="-1"/>
          <w:sz w:val="20"/>
          <w:szCs w:val="20"/>
        </w:rPr>
        <w:t>.: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spacing w:val="15"/>
          <w:sz w:val="20"/>
          <w:szCs w:val="20"/>
        </w:rPr>
        <w:t>94054620631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–</w:t>
      </w:r>
      <w:proofErr w:type="gramEnd"/>
      <w:r>
        <w:rPr>
          <w:rFonts w:ascii="Calibri" w:eastAsia="Calibri" w:hAnsi="Calibri" w:cs="Calibri"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Cod.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Mecc</w:t>
      </w:r>
      <w:proofErr w:type="spellEnd"/>
      <w:r>
        <w:rPr>
          <w:rFonts w:ascii="Calibri" w:eastAsia="Calibri" w:hAnsi="Calibri" w:cs="Calibri"/>
          <w:spacing w:val="-1"/>
          <w:sz w:val="20"/>
          <w:szCs w:val="20"/>
        </w:rPr>
        <w:t>.: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NAIS001001</w:t>
      </w:r>
      <w:r>
        <w:rPr>
          <w:rFonts w:ascii="Calibri" w:eastAsia="Calibri" w:hAnsi="Calibri" w:cs="Calibri"/>
          <w:spacing w:val="3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–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Ambito</w:t>
      </w:r>
      <w:proofErr w:type="spellEnd"/>
      <w:r>
        <w:rPr>
          <w:rFonts w:ascii="Calibri" w:eastAsia="Calibri" w:hAnsi="Calibri" w:cs="Calibri"/>
          <w:spacing w:val="-1"/>
          <w:sz w:val="20"/>
          <w:szCs w:val="20"/>
        </w:rPr>
        <w:t>: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CAM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20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–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Cod.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Uff</w:t>
      </w:r>
      <w:proofErr w:type="spellEnd"/>
      <w:r>
        <w:rPr>
          <w:rFonts w:ascii="Calibri" w:eastAsia="Calibri" w:hAnsi="Calibri" w:cs="Calibri"/>
          <w:spacing w:val="-1"/>
          <w:sz w:val="20"/>
          <w:szCs w:val="20"/>
        </w:rPr>
        <w:t>.: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003366"/>
          <w:spacing w:val="-1"/>
          <w:sz w:val="18"/>
          <w:szCs w:val="18"/>
        </w:rPr>
        <w:t>UFLGYG</w:t>
      </w:r>
      <w:r>
        <w:rPr>
          <w:rFonts w:ascii="Verdana" w:eastAsia="Verdana" w:hAnsi="Verdana" w:cs="Verdana"/>
          <w:b/>
          <w:bCs/>
          <w:color w:val="003366"/>
          <w:spacing w:val="-25"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–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tel</w:t>
      </w:r>
      <w:proofErr w:type="spellEnd"/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0815301147</w:t>
      </w:r>
    </w:p>
    <w:p w:rsidR="00183932" w:rsidRDefault="00984711">
      <w:pPr>
        <w:spacing w:line="243" w:lineRule="exact"/>
        <w:ind w:left="144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/</w:t>
      </w:r>
      <w:r>
        <w:rPr>
          <w:rFonts w:ascii="Calibri"/>
          <w:spacing w:val="-9"/>
          <w:sz w:val="20"/>
        </w:rPr>
        <w:t xml:space="preserve"> </w:t>
      </w:r>
      <w:r>
        <w:rPr>
          <w:rFonts w:ascii="Calibri"/>
          <w:spacing w:val="-1"/>
          <w:sz w:val="20"/>
        </w:rPr>
        <w:t>Fax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pacing w:val="-1"/>
          <w:sz w:val="20"/>
        </w:rPr>
        <w:t>0815301015</w:t>
      </w:r>
    </w:p>
    <w:p w:rsidR="00183932" w:rsidRDefault="00183932">
      <w:pPr>
        <w:rPr>
          <w:rFonts w:ascii="Calibri" w:eastAsia="Calibri" w:hAnsi="Calibri" w:cs="Calibri"/>
          <w:sz w:val="20"/>
          <w:szCs w:val="20"/>
        </w:rPr>
      </w:pPr>
    </w:p>
    <w:p w:rsidR="00183932" w:rsidRDefault="00183932">
      <w:pPr>
        <w:spacing w:before="2"/>
        <w:rPr>
          <w:rFonts w:ascii="Garamond" w:eastAsia="Garamond" w:hAnsi="Garamond" w:cs="Garamond"/>
          <w:b/>
          <w:bCs/>
        </w:rPr>
      </w:pPr>
    </w:p>
    <w:p w:rsidR="00A0747B" w:rsidRDefault="00A0747B" w:rsidP="00A0747B">
      <w:pPr>
        <w:pStyle w:val="Default"/>
      </w:pPr>
      <w:bookmarkStart w:id="0" w:name="_GoBack"/>
      <w:bookmarkEnd w:id="0"/>
    </w:p>
    <w:p w:rsidR="00A0747B" w:rsidRPr="00A0747B" w:rsidRDefault="00A0747B" w:rsidP="00A0747B">
      <w:pPr>
        <w:spacing w:before="119"/>
        <w:ind w:left="735" w:right="578"/>
        <w:jc w:val="center"/>
        <w:outlineLvl w:val="0"/>
        <w:rPr>
          <w:rFonts w:ascii="Garamond" w:eastAsia="Garamond" w:hAnsi="Garamond"/>
          <w:sz w:val="24"/>
          <w:szCs w:val="24"/>
        </w:rPr>
      </w:pPr>
      <w:r w:rsidRPr="00A0747B">
        <w:t xml:space="preserve"> </w:t>
      </w:r>
      <w:proofErr w:type="spellStart"/>
      <w:r w:rsidRPr="00A0747B">
        <w:rPr>
          <w:b/>
          <w:bCs/>
          <w:sz w:val="28"/>
          <w:szCs w:val="28"/>
        </w:rPr>
        <w:t>Informativa</w:t>
      </w:r>
      <w:proofErr w:type="spellEnd"/>
      <w:r w:rsidRPr="00A0747B">
        <w:rPr>
          <w:b/>
          <w:bCs/>
          <w:sz w:val="28"/>
          <w:szCs w:val="28"/>
        </w:rPr>
        <w:t xml:space="preserve"> ex art. 13 </w:t>
      </w:r>
      <w:proofErr w:type="spellStart"/>
      <w:proofErr w:type="gramStart"/>
      <w:r w:rsidRPr="00A0747B">
        <w:rPr>
          <w:b/>
          <w:bCs/>
          <w:sz w:val="28"/>
          <w:szCs w:val="28"/>
        </w:rPr>
        <w:t>D.Lgs</w:t>
      </w:r>
      <w:proofErr w:type="spellEnd"/>
      <w:proofErr w:type="gramEnd"/>
      <w:r w:rsidRPr="00A0747B">
        <w:rPr>
          <w:b/>
          <w:bCs/>
          <w:sz w:val="28"/>
          <w:szCs w:val="28"/>
        </w:rPr>
        <w:t xml:space="preserve">. n.196/2003 e ex art. 13 del </w:t>
      </w:r>
      <w:proofErr w:type="spellStart"/>
      <w:r w:rsidRPr="00A0747B">
        <w:rPr>
          <w:b/>
          <w:bCs/>
          <w:sz w:val="28"/>
          <w:szCs w:val="28"/>
        </w:rPr>
        <w:t>Regolamento</w:t>
      </w:r>
      <w:proofErr w:type="spellEnd"/>
      <w:r w:rsidRPr="00A0747B">
        <w:rPr>
          <w:b/>
          <w:bCs/>
          <w:sz w:val="28"/>
          <w:szCs w:val="28"/>
        </w:rPr>
        <w:t xml:space="preserve"> </w:t>
      </w:r>
      <w:proofErr w:type="spellStart"/>
      <w:r w:rsidRPr="00A0747B">
        <w:rPr>
          <w:b/>
          <w:bCs/>
          <w:sz w:val="28"/>
          <w:szCs w:val="28"/>
        </w:rPr>
        <w:t>Europeo</w:t>
      </w:r>
      <w:proofErr w:type="spellEnd"/>
      <w:r w:rsidRPr="00A0747B">
        <w:rPr>
          <w:b/>
          <w:bCs/>
          <w:sz w:val="28"/>
          <w:szCs w:val="28"/>
        </w:rPr>
        <w:t xml:space="preserve"> 2016/679, per </w:t>
      </w:r>
      <w:proofErr w:type="spellStart"/>
      <w:r w:rsidRPr="00A0747B">
        <w:rPr>
          <w:b/>
          <w:bCs/>
          <w:sz w:val="28"/>
          <w:szCs w:val="28"/>
        </w:rPr>
        <w:t>il</w:t>
      </w:r>
      <w:proofErr w:type="spellEnd"/>
      <w:r w:rsidRPr="00A0747B">
        <w:rPr>
          <w:b/>
          <w:bCs/>
          <w:sz w:val="28"/>
          <w:szCs w:val="28"/>
        </w:rPr>
        <w:t xml:space="preserve"> </w:t>
      </w:r>
      <w:proofErr w:type="spellStart"/>
      <w:r w:rsidRPr="00A0747B">
        <w:rPr>
          <w:b/>
          <w:bCs/>
          <w:sz w:val="28"/>
          <w:szCs w:val="28"/>
        </w:rPr>
        <w:t>trattamento</w:t>
      </w:r>
      <w:proofErr w:type="spellEnd"/>
      <w:r w:rsidRPr="00A0747B">
        <w:rPr>
          <w:b/>
          <w:bCs/>
          <w:sz w:val="28"/>
          <w:szCs w:val="28"/>
        </w:rPr>
        <w:t xml:space="preserve"> </w:t>
      </w:r>
      <w:proofErr w:type="spellStart"/>
      <w:r w:rsidRPr="00A0747B">
        <w:rPr>
          <w:b/>
          <w:bCs/>
          <w:sz w:val="28"/>
          <w:szCs w:val="28"/>
        </w:rPr>
        <w:t>dei</w:t>
      </w:r>
      <w:proofErr w:type="spellEnd"/>
      <w:r w:rsidRPr="00A0747B">
        <w:rPr>
          <w:b/>
          <w:bCs/>
          <w:sz w:val="28"/>
          <w:szCs w:val="28"/>
        </w:rPr>
        <w:t xml:space="preserve"> </w:t>
      </w:r>
      <w:proofErr w:type="spellStart"/>
      <w:r w:rsidRPr="00A0747B">
        <w:rPr>
          <w:b/>
          <w:bCs/>
          <w:sz w:val="28"/>
          <w:szCs w:val="28"/>
        </w:rPr>
        <w:t>dati</w:t>
      </w:r>
      <w:proofErr w:type="spellEnd"/>
      <w:r w:rsidRPr="00A0747B">
        <w:rPr>
          <w:b/>
          <w:bCs/>
          <w:sz w:val="28"/>
          <w:szCs w:val="28"/>
        </w:rPr>
        <w:t xml:space="preserve"> </w:t>
      </w:r>
      <w:proofErr w:type="spellStart"/>
      <w:r w:rsidRPr="00A0747B">
        <w:rPr>
          <w:b/>
          <w:bCs/>
          <w:sz w:val="28"/>
          <w:szCs w:val="28"/>
        </w:rPr>
        <w:t>personali</w:t>
      </w:r>
      <w:proofErr w:type="spellEnd"/>
      <w:r w:rsidRPr="00A0747B">
        <w:rPr>
          <w:b/>
          <w:bCs/>
          <w:sz w:val="28"/>
          <w:szCs w:val="28"/>
        </w:rPr>
        <w:t xml:space="preserve"> </w:t>
      </w:r>
    </w:p>
    <w:p w:rsidR="00183932" w:rsidRDefault="00183932">
      <w:pPr>
        <w:spacing w:before="9"/>
        <w:rPr>
          <w:rFonts w:ascii="Garamond" w:eastAsia="Garamond" w:hAnsi="Garamond" w:cs="Garamond"/>
          <w:b/>
          <w:bCs/>
        </w:rPr>
      </w:pPr>
    </w:p>
    <w:p w:rsidR="00A0747B" w:rsidRDefault="00A0747B" w:rsidP="00A0747B">
      <w:pPr>
        <w:pStyle w:val="Default"/>
      </w:pPr>
    </w:p>
    <w:p w:rsidR="00183932" w:rsidRDefault="00A0747B" w:rsidP="00984711">
      <w:pPr>
        <w:pStyle w:val="Corpotesto"/>
        <w:ind w:left="284" w:right="112"/>
        <w:jc w:val="both"/>
        <w:rPr>
          <w:rFonts w:cs="Garamond"/>
          <w:spacing w:val="-2"/>
          <w:sz w:val="24"/>
        </w:rPr>
      </w:pPr>
      <w:r w:rsidRPr="00A0747B">
        <w:rPr>
          <w:sz w:val="24"/>
        </w:rPr>
        <w:t xml:space="preserve"> </w:t>
      </w:r>
      <w:r w:rsidRPr="00A0747B">
        <w:rPr>
          <w:rFonts w:cs="Garamond"/>
          <w:spacing w:val="-2"/>
          <w:sz w:val="24"/>
        </w:rPr>
        <w:t xml:space="preserve">Secondo le </w:t>
      </w:r>
      <w:proofErr w:type="spellStart"/>
      <w:r w:rsidRPr="00A0747B">
        <w:rPr>
          <w:rFonts w:cs="Garamond"/>
          <w:spacing w:val="-2"/>
          <w:sz w:val="24"/>
        </w:rPr>
        <w:t>disposizioni</w:t>
      </w:r>
      <w:proofErr w:type="spellEnd"/>
      <w:r w:rsidRPr="00A0747B">
        <w:rPr>
          <w:rFonts w:cs="Garamond"/>
          <w:spacing w:val="-2"/>
          <w:sz w:val="24"/>
        </w:rPr>
        <w:t xml:space="preserve"> del </w:t>
      </w:r>
      <w:proofErr w:type="spellStart"/>
      <w:r w:rsidRPr="00A0747B">
        <w:rPr>
          <w:rFonts w:cs="Garamond"/>
          <w:spacing w:val="-2"/>
          <w:sz w:val="24"/>
        </w:rPr>
        <w:t>Decreto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Legislativo</w:t>
      </w:r>
      <w:proofErr w:type="spellEnd"/>
      <w:r w:rsidRPr="00A0747B">
        <w:rPr>
          <w:rFonts w:cs="Garamond"/>
          <w:spacing w:val="-2"/>
          <w:sz w:val="24"/>
        </w:rPr>
        <w:t xml:space="preserve"> 30 </w:t>
      </w:r>
      <w:proofErr w:type="spellStart"/>
      <w:r w:rsidRPr="00A0747B">
        <w:rPr>
          <w:rFonts w:cs="Garamond"/>
          <w:spacing w:val="-2"/>
          <w:sz w:val="24"/>
        </w:rPr>
        <w:t>giugno</w:t>
      </w:r>
      <w:proofErr w:type="spellEnd"/>
      <w:r w:rsidRPr="00A0747B">
        <w:rPr>
          <w:rFonts w:cs="Garamond"/>
          <w:spacing w:val="-2"/>
          <w:sz w:val="24"/>
        </w:rPr>
        <w:t xml:space="preserve"> 2003, n. 196 (“</w:t>
      </w:r>
      <w:proofErr w:type="spellStart"/>
      <w:r w:rsidRPr="00A0747B">
        <w:rPr>
          <w:rFonts w:cs="Garamond"/>
          <w:spacing w:val="-2"/>
          <w:sz w:val="24"/>
        </w:rPr>
        <w:t>Codice</w:t>
      </w:r>
      <w:proofErr w:type="spellEnd"/>
      <w:r w:rsidRPr="00A0747B">
        <w:rPr>
          <w:rFonts w:cs="Garamond"/>
          <w:spacing w:val="-2"/>
          <w:sz w:val="24"/>
        </w:rPr>
        <w:t xml:space="preserve"> in </w:t>
      </w:r>
      <w:proofErr w:type="spellStart"/>
      <w:r w:rsidRPr="00A0747B">
        <w:rPr>
          <w:rFonts w:cs="Garamond"/>
          <w:spacing w:val="-2"/>
          <w:sz w:val="24"/>
        </w:rPr>
        <w:t>materia</w:t>
      </w:r>
      <w:proofErr w:type="spellEnd"/>
      <w:r w:rsidRPr="00A0747B">
        <w:rPr>
          <w:rFonts w:cs="Garamond"/>
          <w:spacing w:val="-2"/>
          <w:sz w:val="24"/>
        </w:rPr>
        <w:t xml:space="preserve"> di </w:t>
      </w:r>
      <w:proofErr w:type="spellStart"/>
      <w:r w:rsidRPr="00A0747B">
        <w:rPr>
          <w:rFonts w:cs="Garamond"/>
          <w:spacing w:val="-2"/>
          <w:sz w:val="24"/>
        </w:rPr>
        <w:t>protezione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dei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dati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personali</w:t>
      </w:r>
      <w:proofErr w:type="spellEnd"/>
      <w:r w:rsidRPr="00A0747B">
        <w:rPr>
          <w:rFonts w:cs="Garamond"/>
          <w:spacing w:val="-2"/>
          <w:sz w:val="24"/>
        </w:rPr>
        <w:t xml:space="preserve">”) </w:t>
      </w:r>
      <w:proofErr w:type="spellStart"/>
      <w:r w:rsidRPr="00A0747B">
        <w:rPr>
          <w:rFonts w:cs="Garamond"/>
          <w:spacing w:val="-2"/>
          <w:sz w:val="24"/>
        </w:rPr>
        <w:t>nel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seguito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indicato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sinteticamente</w:t>
      </w:r>
      <w:proofErr w:type="spellEnd"/>
      <w:r w:rsidRPr="00A0747B">
        <w:rPr>
          <w:rFonts w:cs="Garamond"/>
          <w:spacing w:val="-2"/>
          <w:sz w:val="24"/>
        </w:rPr>
        <w:t xml:space="preserve"> come </w:t>
      </w:r>
      <w:proofErr w:type="spellStart"/>
      <w:r w:rsidRPr="00A0747B">
        <w:rPr>
          <w:rFonts w:cs="Garamond"/>
          <w:spacing w:val="-2"/>
          <w:sz w:val="24"/>
        </w:rPr>
        <w:t>Codice</w:t>
      </w:r>
      <w:proofErr w:type="spellEnd"/>
      <w:r w:rsidRPr="00A0747B">
        <w:rPr>
          <w:rFonts w:cs="Garamond"/>
          <w:spacing w:val="-2"/>
          <w:sz w:val="24"/>
        </w:rPr>
        <w:t xml:space="preserve"> e del </w:t>
      </w:r>
      <w:proofErr w:type="spellStart"/>
      <w:r w:rsidRPr="00A0747B">
        <w:rPr>
          <w:rFonts w:cs="Garamond"/>
          <w:spacing w:val="-2"/>
          <w:sz w:val="24"/>
        </w:rPr>
        <w:t>Regolamento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Europeo</w:t>
      </w:r>
      <w:proofErr w:type="spellEnd"/>
      <w:r w:rsidRPr="00A0747B">
        <w:rPr>
          <w:rFonts w:cs="Garamond"/>
          <w:spacing w:val="-2"/>
          <w:sz w:val="24"/>
        </w:rPr>
        <w:t xml:space="preserve"> 2016/679, </w:t>
      </w:r>
      <w:proofErr w:type="spellStart"/>
      <w:r w:rsidRPr="00A0747B">
        <w:rPr>
          <w:rFonts w:cs="Garamond"/>
          <w:spacing w:val="-2"/>
          <w:sz w:val="24"/>
        </w:rPr>
        <w:t>nel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seguito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indicato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sinteticamente</w:t>
      </w:r>
      <w:proofErr w:type="spellEnd"/>
      <w:r w:rsidRPr="00A0747B">
        <w:rPr>
          <w:rFonts w:cs="Garamond"/>
          <w:spacing w:val="-2"/>
          <w:sz w:val="24"/>
        </w:rPr>
        <w:t xml:space="preserve"> come </w:t>
      </w:r>
      <w:proofErr w:type="spellStart"/>
      <w:r w:rsidRPr="00A0747B">
        <w:rPr>
          <w:rFonts w:cs="Garamond"/>
          <w:spacing w:val="-2"/>
          <w:sz w:val="24"/>
        </w:rPr>
        <w:t>Regolamento</w:t>
      </w:r>
      <w:proofErr w:type="spellEnd"/>
      <w:r w:rsidRPr="00A0747B">
        <w:rPr>
          <w:rFonts w:cs="Garamond"/>
          <w:spacing w:val="-2"/>
          <w:sz w:val="24"/>
        </w:rPr>
        <w:t xml:space="preserve">, </w:t>
      </w:r>
      <w:proofErr w:type="spellStart"/>
      <w:r w:rsidRPr="00A0747B">
        <w:rPr>
          <w:rFonts w:cs="Garamond"/>
          <w:spacing w:val="-2"/>
          <w:sz w:val="24"/>
        </w:rPr>
        <w:t>il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trattamento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dei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dati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personali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che</w:t>
      </w:r>
      <w:proofErr w:type="spellEnd"/>
      <w:r w:rsidRPr="00A0747B">
        <w:rPr>
          <w:rFonts w:cs="Garamond"/>
          <w:spacing w:val="-2"/>
          <w:sz w:val="24"/>
        </w:rPr>
        <w:t xml:space="preserve"> Vi </w:t>
      </w:r>
      <w:proofErr w:type="spellStart"/>
      <w:r w:rsidRPr="00A0747B">
        <w:rPr>
          <w:rFonts w:cs="Garamond"/>
          <w:spacing w:val="-2"/>
          <w:sz w:val="24"/>
        </w:rPr>
        <w:t>riguardano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sarà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improntato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ai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principi</w:t>
      </w:r>
      <w:proofErr w:type="spellEnd"/>
      <w:r w:rsidRPr="00A0747B">
        <w:rPr>
          <w:rFonts w:cs="Garamond"/>
          <w:spacing w:val="-2"/>
          <w:sz w:val="24"/>
        </w:rPr>
        <w:t xml:space="preserve"> di </w:t>
      </w:r>
      <w:proofErr w:type="spellStart"/>
      <w:r w:rsidRPr="00A0747B">
        <w:rPr>
          <w:rFonts w:cs="Garamond"/>
          <w:spacing w:val="-2"/>
          <w:sz w:val="24"/>
        </w:rPr>
        <w:t>liceità</w:t>
      </w:r>
      <w:proofErr w:type="spellEnd"/>
      <w:r w:rsidRPr="00A0747B">
        <w:rPr>
          <w:rFonts w:cs="Garamond"/>
          <w:spacing w:val="-2"/>
          <w:sz w:val="24"/>
        </w:rPr>
        <w:t xml:space="preserve"> e </w:t>
      </w:r>
      <w:proofErr w:type="spellStart"/>
      <w:r w:rsidRPr="00A0747B">
        <w:rPr>
          <w:rFonts w:cs="Garamond"/>
          <w:spacing w:val="-2"/>
          <w:sz w:val="24"/>
        </w:rPr>
        <w:t>trasparenza</w:t>
      </w:r>
      <w:proofErr w:type="spellEnd"/>
      <w:r w:rsidRPr="00A0747B">
        <w:rPr>
          <w:rFonts w:cs="Garamond"/>
          <w:spacing w:val="-2"/>
          <w:sz w:val="24"/>
        </w:rPr>
        <w:t xml:space="preserve">, a </w:t>
      </w:r>
      <w:proofErr w:type="spellStart"/>
      <w:r w:rsidRPr="00A0747B">
        <w:rPr>
          <w:rFonts w:cs="Garamond"/>
          <w:spacing w:val="-2"/>
          <w:sz w:val="24"/>
        </w:rPr>
        <w:t>tutela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della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vostra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riservatezza</w:t>
      </w:r>
      <w:proofErr w:type="spellEnd"/>
      <w:r w:rsidRPr="00A0747B">
        <w:rPr>
          <w:rFonts w:cs="Garamond"/>
          <w:spacing w:val="-2"/>
          <w:sz w:val="24"/>
        </w:rPr>
        <w:t xml:space="preserve"> e </w:t>
      </w:r>
      <w:proofErr w:type="spellStart"/>
      <w:r w:rsidRPr="00A0747B">
        <w:rPr>
          <w:rFonts w:cs="Garamond"/>
          <w:spacing w:val="-2"/>
          <w:sz w:val="24"/>
        </w:rPr>
        <w:t>dei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vostri</w:t>
      </w:r>
      <w:proofErr w:type="spellEnd"/>
      <w:r w:rsidRPr="00A0747B">
        <w:rPr>
          <w:rFonts w:cs="Garamond"/>
          <w:spacing w:val="-2"/>
          <w:sz w:val="24"/>
        </w:rPr>
        <w:t xml:space="preserve"> </w:t>
      </w:r>
      <w:proofErr w:type="spellStart"/>
      <w:r w:rsidRPr="00A0747B">
        <w:rPr>
          <w:rFonts w:cs="Garamond"/>
          <w:spacing w:val="-2"/>
          <w:sz w:val="24"/>
        </w:rPr>
        <w:t>diritti</w:t>
      </w:r>
      <w:proofErr w:type="spellEnd"/>
      <w:r w:rsidRPr="00A0747B">
        <w:rPr>
          <w:rFonts w:cs="Garamond"/>
          <w:spacing w:val="-2"/>
          <w:sz w:val="24"/>
        </w:rPr>
        <w:t xml:space="preserve">. </w:t>
      </w:r>
      <w:proofErr w:type="spellStart"/>
      <w:r w:rsidR="00984711" w:rsidRPr="00A0747B">
        <w:rPr>
          <w:rFonts w:cs="Garamond"/>
          <w:spacing w:val="-2"/>
          <w:sz w:val="24"/>
        </w:rPr>
        <w:t>Titolare</w:t>
      </w:r>
      <w:proofErr w:type="spellEnd"/>
      <w:r w:rsidR="00984711" w:rsidRPr="00A0747B">
        <w:rPr>
          <w:rFonts w:cs="Garamond"/>
          <w:spacing w:val="-2"/>
          <w:sz w:val="24"/>
        </w:rPr>
        <w:t xml:space="preserve"> </w:t>
      </w:r>
      <w:r w:rsidR="00984711" w:rsidRPr="00A0747B">
        <w:rPr>
          <w:rFonts w:cs="Garamond"/>
          <w:spacing w:val="-2"/>
          <w:sz w:val="24"/>
        </w:rPr>
        <w:t>del</w:t>
      </w:r>
      <w:r w:rsidR="00984711" w:rsidRPr="00A0747B">
        <w:rPr>
          <w:rFonts w:cs="Garamond"/>
          <w:spacing w:val="-2"/>
          <w:sz w:val="24"/>
        </w:rPr>
        <w:t xml:space="preserve"> </w:t>
      </w:r>
      <w:proofErr w:type="spellStart"/>
      <w:r w:rsidR="00984711" w:rsidRPr="00A0747B">
        <w:rPr>
          <w:rFonts w:cs="Garamond"/>
          <w:spacing w:val="-2"/>
          <w:sz w:val="24"/>
        </w:rPr>
        <w:t>trattamento</w:t>
      </w:r>
      <w:proofErr w:type="spellEnd"/>
      <w:r w:rsidR="00984711" w:rsidRPr="00A0747B">
        <w:rPr>
          <w:rFonts w:cs="Garamond"/>
          <w:spacing w:val="-2"/>
          <w:sz w:val="24"/>
        </w:rPr>
        <w:t xml:space="preserve"> </w:t>
      </w:r>
      <w:proofErr w:type="spellStart"/>
      <w:r w:rsidR="00984711" w:rsidRPr="00A0747B">
        <w:rPr>
          <w:rFonts w:cs="Garamond"/>
          <w:spacing w:val="-2"/>
          <w:sz w:val="24"/>
        </w:rPr>
        <w:t>dei</w:t>
      </w:r>
      <w:proofErr w:type="spellEnd"/>
      <w:r w:rsidR="00984711" w:rsidRPr="00A0747B">
        <w:rPr>
          <w:rFonts w:cs="Garamond"/>
          <w:spacing w:val="-2"/>
          <w:sz w:val="24"/>
        </w:rPr>
        <w:t xml:space="preserve"> </w:t>
      </w:r>
      <w:proofErr w:type="spellStart"/>
      <w:r w:rsidR="00984711" w:rsidRPr="00A0747B">
        <w:rPr>
          <w:rFonts w:cs="Garamond"/>
          <w:spacing w:val="-2"/>
          <w:sz w:val="24"/>
        </w:rPr>
        <w:t>dati</w:t>
      </w:r>
      <w:proofErr w:type="spellEnd"/>
    </w:p>
    <w:p w:rsidR="00A0747B" w:rsidRDefault="00A0747B" w:rsidP="00984711">
      <w:pPr>
        <w:pStyle w:val="Default"/>
        <w:ind w:left="284" w:right="112"/>
      </w:pPr>
    </w:p>
    <w:p w:rsidR="00A0747B" w:rsidRDefault="00A0747B" w:rsidP="00984711">
      <w:pPr>
        <w:pStyle w:val="Corpotesto"/>
        <w:ind w:left="284" w:right="112"/>
        <w:jc w:val="both"/>
        <w:rPr>
          <w:sz w:val="24"/>
        </w:rPr>
      </w:pPr>
      <w:r w:rsidRPr="00A0747B">
        <w:rPr>
          <w:sz w:val="24"/>
        </w:rPr>
        <w:t xml:space="preserve"> Vi forniamo, quindi, le seguenti informazioni sul trattamento dei dati più sopra menzionati: </w:t>
      </w:r>
    </w:p>
    <w:p w:rsidR="00984711" w:rsidRPr="00A0747B" w:rsidRDefault="00984711" w:rsidP="00984711">
      <w:pPr>
        <w:pStyle w:val="Corpotesto"/>
        <w:ind w:left="284" w:right="112"/>
        <w:jc w:val="both"/>
        <w:rPr>
          <w:sz w:val="24"/>
        </w:rPr>
      </w:pPr>
    </w:p>
    <w:p w:rsidR="00984711" w:rsidRPr="00984711" w:rsidRDefault="00A0747B" w:rsidP="00984711">
      <w:pPr>
        <w:pStyle w:val="Corpotesto"/>
        <w:numPr>
          <w:ilvl w:val="0"/>
          <w:numId w:val="1"/>
        </w:numPr>
        <w:ind w:right="112"/>
        <w:jc w:val="both"/>
        <w:rPr>
          <w:sz w:val="24"/>
        </w:rPr>
      </w:pPr>
      <w:proofErr w:type="spellStart"/>
      <w:r w:rsidRPr="00A0747B">
        <w:rPr>
          <w:sz w:val="24"/>
        </w:rPr>
        <w:t>tutti</w:t>
      </w:r>
      <w:proofErr w:type="spellEnd"/>
      <w:r w:rsidRPr="00A0747B">
        <w:rPr>
          <w:sz w:val="24"/>
        </w:rPr>
        <w:t xml:space="preserve"> </w:t>
      </w:r>
      <w:proofErr w:type="spellStart"/>
      <w:r w:rsidRPr="00A0747B">
        <w:rPr>
          <w:sz w:val="24"/>
        </w:rPr>
        <w:t>i</w:t>
      </w:r>
      <w:proofErr w:type="spellEnd"/>
      <w:r w:rsidRPr="00A0747B">
        <w:rPr>
          <w:sz w:val="24"/>
        </w:rPr>
        <w:t xml:space="preserve"> </w:t>
      </w:r>
      <w:proofErr w:type="spellStart"/>
      <w:r w:rsidRPr="00A0747B">
        <w:rPr>
          <w:sz w:val="24"/>
        </w:rPr>
        <w:t>dati</w:t>
      </w:r>
      <w:proofErr w:type="spellEnd"/>
      <w:r w:rsidRPr="00A0747B">
        <w:rPr>
          <w:sz w:val="24"/>
        </w:rPr>
        <w:t xml:space="preserve"> </w:t>
      </w:r>
      <w:proofErr w:type="spellStart"/>
      <w:r w:rsidRPr="00A0747B">
        <w:rPr>
          <w:sz w:val="24"/>
        </w:rPr>
        <w:t>voi</w:t>
      </w:r>
      <w:proofErr w:type="spellEnd"/>
      <w:r w:rsidRPr="00A0747B">
        <w:rPr>
          <w:sz w:val="24"/>
        </w:rPr>
        <w:t xml:space="preserve"> da Voi forniti, nell’ambito del rapporto con la presente istituzione scolastica, verranno trattati esclusivamente per le finalità istituzionali della scuola, che sono quelle relative all’istruzione ed alla formazione degli alunni e quelle amministrative ad esse strumentali, incluse le finalità relative alla conclusione di contratti di fornitura di beni e/o servizi e/o di concessione di beni e servizi, così come definite dalla normativa vigente (</w:t>
      </w:r>
      <w:proofErr w:type="spellStart"/>
      <w:proofErr w:type="gramStart"/>
      <w:r w:rsidRPr="00A0747B">
        <w:rPr>
          <w:sz w:val="24"/>
        </w:rPr>
        <w:t>D.Lgs</w:t>
      </w:r>
      <w:proofErr w:type="gramEnd"/>
      <w:r w:rsidRPr="00A0747B">
        <w:rPr>
          <w:sz w:val="24"/>
        </w:rPr>
        <w:t>.</w:t>
      </w:r>
      <w:proofErr w:type="spellEnd"/>
      <w:r w:rsidRPr="00A0747B">
        <w:rPr>
          <w:sz w:val="24"/>
        </w:rPr>
        <w:t xml:space="preserve"> n. 297/1994, D.P.R. n. 275/1999; Decreto Interministeriale 1 febbraio 2001, n. 44 e le norme in materia di contabilità generale dello Stato; </w:t>
      </w:r>
      <w:proofErr w:type="spellStart"/>
      <w:proofErr w:type="gramStart"/>
      <w:r w:rsidRPr="00A0747B">
        <w:rPr>
          <w:sz w:val="24"/>
        </w:rPr>
        <w:t>D.Lgs</w:t>
      </w:r>
      <w:proofErr w:type="gramEnd"/>
      <w:r w:rsidRPr="00A0747B">
        <w:rPr>
          <w:sz w:val="24"/>
        </w:rPr>
        <w:t>.</w:t>
      </w:r>
      <w:proofErr w:type="spellEnd"/>
      <w:r w:rsidRPr="00A0747B">
        <w:rPr>
          <w:sz w:val="24"/>
        </w:rPr>
        <w:t xml:space="preserve"> n. 165/2001, Legge 13 luglio 2015 n. 107, </w:t>
      </w:r>
      <w:proofErr w:type="spellStart"/>
      <w:r w:rsidRPr="00A0747B">
        <w:rPr>
          <w:sz w:val="24"/>
        </w:rPr>
        <w:t>Dlgs</w:t>
      </w:r>
      <w:proofErr w:type="spellEnd"/>
      <w:r w:rsidRPr="00A0747B">
        <w:rPr>
          <w:sz w:val="24"/>
        </w:rPr>
        <w:t xml:space="preserve"> 50/2016 e tutta la normativa e le prassi amministrative richiamate e collegate </w:t>
      </w:r>
      <w:r w:rsidR="00984711">
        <w:rPr>
          <w:sz w:val="24"/>
        </w:rPr>
        <w:t xml:space="preserve">alle citate disposizioni); </w:t>
      </w:r>
    </w:p>
    <w:p w:rsidR="00A0747B" w:rsidRPr="00984711" w:rsidRDefault="00A0747B" w:rsidP="00984711">
      <w:pPr>
        <w:pStyle w:val="Corpotesto"/>
        <w:numPr>
          <w:ilvl w:val="0"/>
          <w:numId w:val="1"/>
        </w:numPr>
        <w:ind w:right="112"/>
        <w:jc w:val="both"/>
        <w:rPr>
          <w:sz w:val="24"/>
        </w:rPr>
      </w:pPr>
      <w:proofErr w:type="spellStart"/>
      <w:r w:rsidRPr="00984711">
        <w:rPr>
          <w:sz w:val="24"/>
        </w:rPr>
        <w:t>il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conferimento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dei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dati</w:t>
      </w:r>
      <w:proofErr w:type="spellEnd"/>
      <w:r w:rsidRPr="00984711">
        <w:rPr>
          <w:sz w:val="24"/>
        </w:rPr>
        <w:t xml:space="preserve"> richiesti è obbligatorio in quanto previsto dalla normativa citata al precedente punto 1; l'eventuale rifiuto a fornire tali dati potrebbe comportare il mancato perfezionamento o mantenimento dei contratti più sopra menzionati; </w:t>
      </w:r>
    </w:p>
    <w:p w:rsidR="00984711" w:rsidRDefault="00A0747B" w:rsidP="00984711">
      <w:pPr>
        <w:pStyle w:val="Corpotesto"/>
        <w:numPr>
          <w:ilvl w:val="0"/>
          <w:numId w:val="1"/>
        </w:numPr>
        <w:ind w:right="112"/>
        <w:jc w:val="both"/>
        <w:rPr>
          <w:sz w:val="24"/>
        </w:rPr>
      </w:pPr>
      <w:proofErr w:type="spellStart"/>
      <w:r w:rsidRPr="00984711">
        <w:rPr>
          <w:sz w:val="24"/>
        </w:rPr>
        <w:t>il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trattamento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sarà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effettuato</w:t>
      </w:r>
      <w:proofErr w:type="spellEnd"/>
      <w:r w:rsidRPr="00984711">
        <w:rPr>
          <w:sz w:val="24"/>
        </w:rPr>
        <w:t xml:space="preserve"> sia con strumenti cartacei che elettronici, nel rispetto delle misure di sicurezza indicate dal Codice e delle altre individuate ai sensi del Regolamento;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</w:t>
      </w:r>
      <w:r w:rsidR="00984711">
        <w:rPr>
          <w:sz w:val="24"/>
        </w:rPr>
        <w:t xml:space="preserve">i presso il Ministero dei Beni </w:t>
      </w:r>
      <w:proofErr w:type="spellStart"/>
      <w:r w:rsidRPr="00984711">
        <w:rPr>
          <w:sz w:val="24"/>
        </w:rPr>
        <w:t>Culturali</w:t>
      </w:r>
      <w:proofErr w:type="spellEnd"/>
      <w:r w:rsidRPr="00984711">
        <w:rPr>
          <w:sz w:val="24"/>
        </w:rPr>
        <w:t xml:space="preserve">; </w:t>
      </w:r>
    </w:p>
    <w:p w:rsidR="00A0747B" w:rsidRDefault="00A0747B" w:rsidP="00984711">
      <w:pPr>
        <w:pStyle w:val="Corpotesto"/>
        <w:numPr>
          <w:ilvl w:val="0"/>
          <w:numId w:val="1"/>
        </w:numPr>
        <w:ind w:right="112"/>
        <w:jc w:val="both"/>
        <w:rPr>
          <w:sz w:val="24"/>
        </w:rPr>
      </w:pPr>
      <w:r w:rsidRPr="00984711">
        <w:rPr>
          <w:sz w:val="24"/>
        </w:rPr>
        <w:t xml:space="preserve"> Bis. i dati personali più sopra evidenziati potranno essere trattati, solo ed esclusivamente per le finalità istituzionali della scuola, anche se raccolti non presso l'Istituzione scolastica ma presso il Ministero dell'Istruzione e le sue articolazioni periferiche, presso altre Amministrazioni dello Stato, presso Regioni e enti locali; </w:t>
      </w:r>
    </w:p>
    <w:p w:rsidR="00A0747B" w:rsidRPr="00984711" w:rsidRDefault="00A0747B" w:rsidP="00984711">
      <w:pPr>
        <w:pStyle w:val="Corpotesto"/>
        <w:numPr>
          <w:ilvl w:val="0"/>
          <w:numId w:val="1"/>
        </w:numPr>
        <w:ind w:right="112"/>
        <w:jc w:val="both"/>
        <w:rPr>
          <w:sz w:val="24"/>
        </w:rPr>
      </w:pPr>
      <w:proofErr w:type="spellStart"/>
      <w:r w:rsidRPr="00984711">
        <w:rPr>
          <w:sz w:val="24"/>
        </w:rPr>
        <w:t>i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dati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personali</w:t>
      </w:r>
      <w:proofErr w:type="spellEnd"/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potranno</w:t>
      </w:r>
      <w:proofErr w:type="spellEnd"/>
      <w:r w:rsidRPr="00984711">
        <w:rPr>
          <w:sz w:val="24"/>
        </w:rPr>
        <w:t xml:space="preserve"> essere comunicati a soggetti pubblici secondo quanto previsto dalle disposizioni di legge e di regolamento di cui al precedente punto 1; </w:t>
      </w:r>
    </w:p>
    <w:p w:rsidR="00A0747B" w:rsidRPr="00984711" w:rsidRDefault="00A0747B" w:rsidP="00984711">
      <w:pPr>
        <w:pStyle w:val="Corpotesto"/>
        <w:ind w:left="284" w:right="112"/>
        <w:jc w:val="both"/>
        <w:rPr>
          <w:sz w:val="24"/>
        </w:rPr>
      </w:pPr>
    </w:p>
    <w:p w:rsidR="00183932" w:rsidRDefault="00984711">
      <w:pPr>
        <w:pStyle w:val="Corpotesto"/>
        <w:ind w:left="284" w:right="112"/>
        <w:jc w:val="both"/>
        <w:rPr>
          <w:sz w:val="24"/>
        </w:rPr>
      </w:pPr>
      <w:proofErr w:type="spellStart"/>
      <w:r>
        <w:t>il</w:t>
      </w:r>
      <w:proofErr w:type="spellEnd"/>
      <w:r>
        <w:t xml:space="preserve">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</w:t>
      </w:r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l’Istituto</w:t>
      </w:r>
      <w:proofErr w:type="spellEnd"/>
      <w:r w:rsidRPr="00984711">
        <w:rPr>
          <w:sz w:val="24"/>
        </w:rPr>
        <w:t xml:space="preserve"> </w:t>
      </w:r>
      <w:r w:rsidRPr="00984711">
        <w:rPr>
          <w:sz w:val="24"/>
        </w:rPr>
        <w:t>II</w:t>
      </w:r>
      <w:r>
        <w:rPr>
          <w:sz w:val="24"/>
        </w:rPr>
        <w:t>S</w:t>
      </w:r>
      <w:r w:rsidRPr="00984711">
        <w:rPr>
          <w:sz w:val="24"/>
        </w:rPr>
        <w:t>S</w:t>
      </w:r>
      <w:r w:rsidRPr="00984711">
        <w:rPr>
          <w:sz w:val="24"/>
        </w:rPr>
        <w:t xml:space="preserve"> </w:t>
      </w:r>
      <w:r w:rsidRPr="00984711">
        <w:rPr>
          <w:sz w:val="24"/>
        </w:rPr>
        <w:t>“Luca</w:t>
      </w:r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Pacioli</w:t>
      </w:r>
      <w:proofErr w:type="spellEnd"/>
      <w:r w:rsidRPr="00984711">
        <w:rPr>
          <w:sz w:val="24"/>
        </w:rPr>
        <w:t>”</w:t>
      </w:r>
      <w:r w:rsidRPr="00984711">
        <w:rPr>
          <w:sz w:val="24"/>
        </w:rPr>
        <w:t xml:space="preserve"> </w:t>
      </w:r>
      <w:r w:rsidRPr="00984711">
        <w:rPr>
          <w:sz w:val="24"/>
        </w:rPr>
        <w:t>–</w:t>
      </w:r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Sant’Anastasia</w:t>
      </w:r>
      <w:proofErr w:type="spellEnd"/>
      <w:r w:rsidRPr="00984711">
        <w:rPr>
          <w:sz w:val="24"/>
        </w:rPr>
        <w:t>,</w:t>
      </w:r>
      <w:r w:rsidRPr="00984711">
        <w:rPr>
          <w:sz w:val="24"/>
        </w:rPr>
        <w:t xml:space="preserve"> </w:t>
      </w:r>
      <w:r w:rsidRPr="00984711">
        <w:rPr>
          <w:sz w:val="24"/>
        </w:rPr>
        <w:t>con</w:t>
      </w:r>
      <w:r w:rsidRPr="00984711">
        <w:rPr>
          <w:sz w:val="24"/>
        </w:rPr>
        <w:t xml:space="preserve"> </w:t>
      </w:r>
      <w:proofErr w:type="spellStart"/>
      <w:r w:rsidRPr="00984711">
        <w:rPr>
          <w:sz w:val="24"/>
        </w:rPr>
        <w:t>sede</w:t>
      </w:r>
      <w:proofErr w:type="spellEnd"/>
      <w:r w:rsidRPr="00984711">
        <w:rPr>
          <w:sz w:val="24"/>
        </w:rPr>
        <w:t xml:space="preserve"> </w:t>
      </w:r>
      <w:r w:rsidRPr="00984711">
        <w:rPr>
          <w:sz w:val="24"/>
        </w:rPr>
        <w:t>Via</w:t>
      </w:r>
      <w:r w:rsidRPr="00984711">
        <w:rPr>
          <w:sz w:val="24"/>
        </w:rPr>
        <w:t xml:space="preserve"> </w:t>
      </w:r>
      <w:r w:rsidRPr="00984711">
        <w:rPr>
          <w:sz w:val="24"/>
        </w:rPr>
        <w:t>Europa</w:t>
      </w:r>
      <w:r w:rsidRPr="00984711">
        <w:rPr>
          <w:sz w:val="24"/>
        </w:rPr>
        <w:t xml:space="preserve"> </w:t>
      </w:r>
      <w:r w:rsidRPr="00984711">
        <w:rPr>
          <w:sz w:val="24"/>
        </w:rPr>
        <w:t>n.</w:t>
      </w:r>
      <w:r w:rsidRPr="00984711">
        <w:rPr>
          <w:sz w:val="24"/>
        </w:rPr>
        <w:t xml:space="preserve"> </w:t>
      </w:r>
      <w:r w:rsidRPr="00984711">
        <w:rPr>
          <w:sz w:val="24"/>
        </w:rPr>
        <w:t>7/13,</w:t>
      </w:r>
      <w:r w:rsidRPr="00984711">
        <w:rPr>
          <w:sz w:val="24"/>
        </w:rPr>
        <w:t xml:space="preserve"> </w:t>
      </w:r>
      <w:r w:rsidRPr="00984711">
        <w:rPr>
          <w:sz w:val="24"/>
        </w:rPr>
        <w:t>tel.</w:t>
      </w:r>
      <w:r w:rsidRPr="00984711">
        <w:rPr>
          <w:sz w:val="24"/>
        </w:rPr>
        <w:t xml:space="preserve"> </w:t>
      </w:r>
      <w:r w:rsidRPr="00984711">
        <w:rPr>
          <w:sz w:val="24"/>
        </w:rPr>
        <w:lastRenderedPageBreak/>
        <w:t>081/5301147,</w:t>
      </w:r>
      <w:r w:rsidRPr="00984711">
        <w:rPr>
          <w:sz w:val="24"/>
        </w:rPr>
        <w:t xml:space="preserve"> </w:t>
      </w:r>
      <w:r w:rsidRPr="00984711">
        <w:rPr>
          <w:sz w:val="24"/>
        </w:rPr>
        <w:t>e-mail</w:t>
      </w:r>
      <w:r w:rsidRPr="00984711">
        <w:rPr>
          <w:sz w:val="24"/>
        </w:rPr>
        <w:t xml:space="preserve"> </w:t>
      </w:r>
      <w:hyperlink r:id="rId6">
        <w:r w:rsidRPr="00984711">
          <w:rPr>
            <w:sz w:val="24"/>
          </w:rPr>
          <w:t>nais001001@istruzione.it</w:t>
        </w:r>
      </w:hyperlink>
      <w:r w:rsidRPr="00984711">
        <w:t xml:space="preserve"> </w:t>
      </w:r>
      <w:proofErr w:type="spellStart"/>
      <w:r>
        <w:t>rappresentata</w:t>
      </w:r>
      <w:proofErr w:type="spellEnd"/>
      <w:r>
        <w:t xml:space="preserve"> dal </w:t>
      </w:r>
      <w:proofErr w:type="spellStart"/>
      <w:r>
        <w:t>Dirigente</w:t>
      </w:r>
      <w:proofErr w:type="spellEnd"/>
      <w:r>
        <w:t xml:space="preserve"> </w:t>
      </w:r>
      <w:proofErr w:type="spellStart"/>
      <w:r>
        <w:t>Scolastico</w:t>
      </w:r>
      <w:proofErr w:type="spellEnd"/>
      <w:r>
        <w:t xml:space="preserve"> pro tempore</w:t>
      </w:r>
      <w:r w:rsidRPr="00984711">
        <w:rPr>
          <w:sz w:val="24"/>
        </w:rPr>
        <w:t xml:space="preserve"> </w:t>
      </w:r>
      <w:r>
        <w:rPr>
          <w:sz w:val="24"/>
        </w:rPr>
        <w:t xml:space="preserve">Prof. Sorrentino </w:t>
      </w:r>
      <w:proofErr w:type="spellStart"/>
      <w:r>
        <w:rPr>
          <w:sz w:val="24"/>
        </w:rPr>
        <w:t>Rosalba</w:t>
      </w:r>
      <w:proofErr w:type="spellEnd"/>
      <w:r>
        <w:rPr>
          <w:sz w:val="24"/>
        </w:rPr>
        <w:t>.</w:t>
      </w:r>
    </w:p>
    <w:p w:rsidR="00984711" w:rsidRDefault="00984711" w:rsidP="00984711">
      <w:pPr>
        <w:pStyle w:val="Default"/>
      </w:pPr>
    </w:p>
    <w:p w:rsidR="00984711" w:rsidRPr="00984711" w:rsidRDefault="00984711" w:rsidP="00984711">
      <w:pPr>
        <w:pStyle w:val="Corpotesto"/>
        <w:ind w:left="284" w:right="112"/>
        <w:jc w:val="both"/>
        <w:rPr>
          <w:sz w:val="24"/>
        </w:rPr>
      </w:pPr>
      <w:r w:rsidRPr="00984711">
        <w:rPr>
          <w:sz w:val="24"/>
        </w:rPr>
        <w:t xml:space="preserve">il Responsabile della Protezione dei Dati </w:t>
      </w:r>
      <w:r>
        <w:rPr>
          <w:sz w:val="24"/>
        </w:rPr>
        <w:t xml:space="preserve">(RPD) è </w:t>
      </w:r>
      <w:proofErr w:type="spellStart"/>
      <w:r>
        <w:rPr>
          <w:sz w:val="24"/>
        </w:rPr>
        <w:t>il</w:t>
      </w:r>
      <w:proofErr w:type="spellEnd"/>
      <w:r>
        <w:rPr>
          <w:sz w:val="24"/>
        </w:rPr>
        <w:t xml:space="preserve"> Dott.re</w:t>
      </w:r>
      <w:r w:rsidRPr="00984711">
        <w:rPr>
          <w:sz w:val="24"/>
        </w:rPr>
        <w:t xml:space="preserve">. Francesco </w:t>
      </w:r>
      <w:proofErr w:type="spellStart"/>
      <w:r w:rsidRPr="00984711">
        <w:rPr>
          <w:sz w:val="24"/>
        </w:rPr>
        <w:t>Guillari</w:t>
      </w:r>
      <w:proofErr w:type="spellEnd"/>
      <w:r w:rsidRPr="00984711">
        <w:rPr>
          <w:sz w:val="24"/>
        </w:rPr>
        <w:t xml:space="preserve"> e-mail: </w:t>
      </w:r>
      <w:r w:rsidRPr="00984711">
        <w:rPr>
          <w:sz w:val="24"/>
        </w:rPr>
        <w:t>francesco.guillari@infosysteam.it</w:t>
      </w:r>
      <w:r w:rsidRPr="00984711">
        <w:rPr>
          <w:sz w:val="24"/>
        </w:rPr>
        <w:t xml:space="preserve">; </w:t>
      </w:r>
    </w:p>
    <w:p w:rsidR="00A0747B" w:rsidRDefault="00A0747B" w:rsidP="00984711">
      <w:pPr>
        <w:pStyle w:val="Default"/>
        <w:jc w:val="both"/>
      </w:pPr>
    </w:p>
    <w:p w:rsidR="00A0747B" w:rsidRPr="00984711" w:rsidRDefault="00A0747B" w:rsidP="00984711">
      <w:pPr>
        <w:pStyle w:val="Corpotesto"/>
        <w:ind w:left="284" w:right="112"/>
        <w:jc w:val="both"/>
        <w:rPr>
          <w:sz w:val="24"/>
        </w:rPr>
      </w:pPr>
      <w:r w:rsidRPr="00984711">
        <w:rPr>
          <w:sz w:val="24"/>
        </w:rPr>
        <w:t xml:space="preserve">al Titolare del trattamento o al Responsabile lei potrà rivolgersi senza particolari formalità, per far valere i suoi diritti, così come previsto dall'articolo 7 del Codice (e dagli articoli collegati), e dal Capo III del Regolamento. </w:t>
      </w:r>
    </w:p>
    <w:p w:rsidR="00183932" w:rsidRDefault="00183932">
      <w:pPr>
        <w:spacing w:before="4"/>
        <w:rPr>
          <w:rFonts w:ascii="Garamond" w:eastAsia="Garamond" w:hAnsi="Garamond" w:cs="Garamond"/>
        </w:rPr>
      </w:pPr>
    </w:p>
    <w:p w:rsidR="00183932" w:rsidRDefault="00984711">
      <w:pPr>
        <w:pStyle w:val="Titolo1"/>
        <w:ind w:left="3516" w:right="3527"/>
        <w:jc w:val="center"/>
        <w:rPr>
          <w:b w:val="0"/>
          <w:bCs w:val="0"/>
        </w:rPr>
      </w:pPr>
      <w:proofErr w:type="spellStart"/>
      <w:r>
        <w:rPr>
          <w:spacing w:val="-2"/>
        </w:rPr>
        <w:t>Consenso</w:t>
      </w:r>
      <w:proofErr w:type="spellEnd"/>
      <w:r>
        <w:t xml:space="preserve"> </w:t>
      </w:r>
      <w:r>
        <w:rPr>
          <w:spacing w:val="-1"/>
        </w:rPr>
        <w:t>al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trattamento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dati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personali</w:t>
      </w:r>
      <w:proofErr w:type="spellEnd"/>
    </w:p>
    <w:p w:rsidR="00183932" w:rsidRDefault="00183932">
      <w:pPr>
        <w:spacing w:before="7"/>
        <w:rPr>
          <w:rFonts w:ascii="Garamond" w:eastAsia="Garamond" w:hAnsi="Garamond" w:cs="Garamond"/>
          <w:b/>
          <w:bCs/>
        </w:rPr>
      </w:pPr>
    </w:p>
    <w:p w:rsidR="00183932" w:rsidRDefault="00984711">
      <w:pPr>
        <w:pStyle w:val="Corpotesto"/>
        <w:jc w:val="both"/>
      </w:pPr>
      <w:r>
        <w:t xml:space="preserve">Il/   </w:t>
      </w:r>
      <w:r>
        <w:rPr>
          <w:spacing w:val="30"/>
        </w:rPr>
        <w:t xml:space="preserve"> </w:t>
      </w:r>
      <w:r>
        <w:t xml:space="preserve">La   </w:t>
      </w:r>
      <w:r>
        <w:rPr>
          <w:spacing w:val="38"/>
        </w:rPr>
        <w:t xml:space="preserve"> </w:t>
      </w:r>
      <w:proofErr w:type="spellStart"/>
      <w:r>
        <w:rPr>
          <w:spacing w:val="2"/>
        </w:rPr>
        <w:t>sottoscrit</w:t>
      </w:r>
      <w:proofErr w:type="spellEnd"/>
      <w:r>
        <w:rPr>
          <w:spacing w:val="2"/>
        </w:rPr>
        <w:t>____</w:t>
      </w:r>
      <w:r>
        <w:t xml:space="preserve">   </w:t>
      </w:r>
      <w:r>
        <w:rPr>
          <w:spacing w:val="2"/>
        </w:rPr>
        <w:t xml:space="preserve"> </w:t>
      </w:r>
      <w:r>
        <w:rPr>
          <w:spacing w:val="2"/>
        </w:rPr>
        <w:t>_______________________________________________________</w:t>
      </w:r>
    </w:p>
    <w:p w:rsidR="00183932" w:rsidRDefault="00183932">
      <w:pPr>
        <w:spacing w:before="4"/>
        <w:rPr>
          <w:rFonts w:ascii="Garamond" w:eastAsia="Garamond" w:hAnsi="Garamond" w:cs="Garamond"/>
          <w:sz w:val="16"/>
          <w:szCs w:val="16"/>
        </w:rPr>
      </w:pPr>
    </w:p>
    <w:p w:rsidR="00183932" w:rsidRDefault="00183932">
      <w:pPr>
        <w:rPr>
          <w:rFonts w:ascii="Garamond" w:eastAsia="Garamond" w:hAnsi="Garamond" w:cs="Garamond"/>
          <w:sz w:val="16"/>
          <w:szCs w:val="16"/>
        </w:rPr>
        <w:sectPr w:rsidR="00183932" w:rsidSect="00984711">
          <w:type w:val="continuous"/>
          <w:pgSz w:w="11930" w:h="16850"/>
          <w:pgMar w:top="860" w:right="560" w:bottom="1135" w:left="760" w:header="720" w:footer="720" w:gutter="0"/>
          <w:cols w:space="720"/>
        </w:sectPr>
      </w:pPr>
    </w:p>
    <w:p w:rsidR="00183932" w:rsidRDefault="00984711">
      <w:pPr>
        <w:pStyle w:val="Corpotesto"/>
        <w:tabs>
          <w:tab w:val="left" w:pos="814"/>
          <w:tab w:val="left" w:pos="3008"/>
          <w:tab w:val="left" w:pos="5536"/>
        </w:tabs>
        <w:spacing w:before="79"/>
      </w:pPr>
      <w:r>
        <w:lastRenderedPageBreak/>
        <w:pict>
          <v:group id="_x0000_s1029" style="position:absolute;left:0;text-align:left;margin-left:86.65pt;margin-top:12.85pt;width:2.8pt;height:.1pt;z-index:-3208;mso-position-horizontal-relative:page" coordorigin="1733,257" coordsize="56,2">
            <v:shape id="_x0000_s1030" style="position:absolute;left:1733;top:257;width:56;height:2" coordorigin="1733,257" coordsize="56,0" path="m1733,257r55,e" filled="f" strokecolor="#201f1f" strokeweight=".96pt">
              <v:path arrowok="t"/>
            </v:shape>
            <w10:wrap anchorx="page"/>
          </v:group>
        </w:pict>
      </w:r>
      <w:proofErr w:type="spellStart"/>
      <w:r>
        <w:rPr>
          <w:spacing w:val="1"/>
        </w:rPr>
        <w:t>nat</w:t>
      </w:r>
      <w:proofErr w:type="spellEnd"/>
      <w:r>
        <w:rPr>
          <w:spacing w:val="1"/>
          <w:u w:val="single" w:color="201F1F"/>
        </w:rPr>
        <w:tab/>
      </w:r>
      <w:r>
        <w:rPr>
          <w:spacing w:val="1"/>
          <w:w w:val="80"/>
        </w:rPr>
        <w:t>a</w:t>
      </w:r>
      <w:r>
        <w:rPr>
          <w:spacing w:val="1"/>
          <w:w w:val="80"/>
          <w:u w:val="single" w:color="000000"/>
        </w:rPr>
        <w:tab/>
      </w:r>
      <w:r>
        <w:rPr>
          <w:spacing w:val="2"/>
          <w:w w:val="90"/>
        </w:rPr>
        <w:t>__</w:t>
      </w:r>
      <w:r>
        <w:rPr>
          <w:spacing w:val="2"/>
          <w:w w:val="90"/>
          <w:u w:val="single" w:color="000000"/>
        </w:rPr>
        <w:tab/>
      </w:r>
      <w:r>
        <w:rPr>
          <w:spacing w:val="4"/>
        </w:rPr>
        <w:t>__</w:t>
      </w:r>
    </w:p>
    <w:p w:rsidR="00183932" w:rsidRDefault="00984711">
      <w:pPr>
        <w:pStyle w:val="Corpotesto"/>
        <w:tabs>
          <w:tab w:val="left" w:pos="1609"/>
          <w:tab w:val="left" w:pos="2271"/>
        </w:tabs>
        <w:spacing w:before="79"/>
        <w:ind w:left="125"/>
      </w:pPr>
      <w:r>
        <w:br w:type="column"/>
      </w:r>
      <w:r>
        <w:rPr>
          <w:spacing w:val="1"/>
        </w:rPr>
        <w:lastRenderedPageBreak/>
        <w:t>_</w:t>
      </w:r>
      <w:proofErr w:type="spellStart"/>
      <w:r>
        <w:rPr>
          <w:spacing w:val="1"/>
        </w:rPr>
        <w:t>provincia</w:t>
      </w:r>
      <w:proofErr w:type="spellEnd"/>
      <w:r>
        <w:rPr>
          <w:spacing w:val="-9"/>
        </w:rPr>
        <w:t xml:space="preserve"> </w:t>
      </w:r>
      <w:r>
        <w:t>di</w:t>
      </w:r>
      <w:r>
        <w:rPr>
          <w:u w:val="single" w:color="000000"/>
        </w:rPr>
        <w:tab/>
      </w:r>
      <w:r>
        <w:rPr>
          <w:spacing w:val="3"/>
          <w:w w:val="90"/>
        </w:rPr>
        <w:t>__</w:t>
      </w:r>
      <w:r>
        <w:rPr>
          <w:spacing w:val="3"/>
          <w:w w:val="90"/>
          <w:u w:val="single" w:color="000000"/>
        </w:rPr>
        <w:tab/>
      </w:r>
      <w:r>
        <w:t>_</w:t>
      </w:r>
    </w:p>
    <w:p w:rsidR="00183932" w:rsidRDefault="00183932">
      <w:pPr>
        <w:sectPr w:rsidR="00183932">
          <w:type w:val="continuous"/>
          <w:pgSz w:w="11930" w:h="16850"/>
          <w:pgMar w:top="860" w:right="560" w:bottom="0" w:left="760" w:header="720" w:footer="720" w:gutter="0"/>
          <w:cols w:num="2" w:space="720" w:equalWidth="0">
            <w:col w:w="5768" w:space="40"/>
            <w:col w:w="4802"/>
          </w:cols>
        </w:sectPr>
      </w:pPr>
    </w:p>
    <w:p w:rsidR="00183932" w:rsidRDefault="00183932">
      <w:pPr>
        <w:spacing w:before="3"/>
        <w:rPr>
          <w:rFonts w:ascii="Garamond" w:eastAsia="Garamond" w:hAnsi="Garamond" w:cs="Garamond"/>
          <w:sz w:val="17"/>
          <w:szCs w:val="17"/>
        </w:rPr>
      </w:pPr>
    </w:p>
    <w:p w:rsidR="00183932" w:rsidRDefault="00984711">
      <w:pPr>
        <w:pStyle w:val="Corpotesto"/>
        <w:tabs>
          <w:tab w:val="left" w:pos="2410"/>
        </w:tabs>
        <w:spacing w:before="79" w:line="429" w:lineRule="auto"/>
        <w:ind w:right="249"/>
        <w:jc w:val="both"/>
      </w:pPr>
      <w:proofErr w:type="spellStart"/>
      <w:r>
        <w:rPr>
          <w:w w:val="90"/>
        </w:rPr>
        <w:t>il</w:t>
      </w:r>
      <w:proofErr w:type="spellEnd"/>
      <w:r>
        <w:rPr>
          <w:w w:val="90"/>
          <w:u w:val="single" w:color="000000"/>
        </w:rPr>
        <w:tab/>
      </w:r>
      <w:r>
        <w:t>,</w:t>
      </w:r>
      <w:r>
        <w:rPr>
          <w:spacing w:val="-15"/>
        </w:rPr>
        <w:t xml:space="preserve"> </w:t>
      </w:r>
      <w:proofErr w:type="spellStart"/>
      <w:r>
        <w:rPr>
          <w:spacing w:val="1"/>
        </w:rPr>
        <w:t>ricevuta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1"/>
        </w:rPr>
        <w:t>l'informativa</w:t>
      </w:r>
      <w:proofErr w:type="spellEnd"/>
      <w:r>
        <w:rPr>
          <w:spacing w:val="-11"/>
        </w:rPr>
        <w:t xml:space="preserve"> </w:t>
      </w:r>
      <w:r>
        <w:rPr>
          <w:spacing w:val="-3"/>
        </w:rPr>
        <w:t>di</w:t>
      </w:r>
      <w:r>
        <w:rPr>
          <w:spacing w:val="-17"/>
        </w:rPr>
        <w:t xml:space="preserve"> </w:t>
      </w:r>
      <w:r>
        <w:rPr>
          <w:spacing w:val="-1"/>
        </w:rPr>
        <w:t>cui</w:t>
      </w:r>
      <w:r>
        <w:rPr>
          <w:spacing w:val="-17"/>
        </w:rPr>
        <w:t xml:space="preserve"> </w:t>
      </w:r>
      <w:r>
        <w:t>l'art.13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proofErr w:type="spellStart"/>
      <w:r>
        <w:t>D.lgs</w:t>
      </w:r>
      <w:proofErr w:type="spellEnd"/>
      <w:r>
        <w:t>.</w:t>
      </w:r>
      <w:r>
        <w:rPr>
          <w:spacing w:val="-7"/>
        </w:rPr>
        <w:t xml:space="preserve"> </w:t>
      </w:r>
      <w:r>
        <w:rPr>
          <w:spacing w:val="-1"/>
        </w:rPr>
        <w:t>196/23,</w:t>
      </w:r>
      <w:r>
        <w:rPr>
          <w:spacing w:val="-22"/>
        </w:rPr>
        <w:t xml:space="preserve"> </w:t>
      </w:r>
      <w:proofErr w:type="spellStart"/>
      <w:r>
        <w:rPr>
          <w:spacing w:val="-2"/>
        </w:rPr>
        <w:t>esprime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il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proprio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2"/>
        </w:rPr>
        <w:t>consenso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2"/>
        </w:rPr>
        <w:t>affinché</w:t>
      </w:r>
      <w:proofErr w:type="spellEnd"/>
      <w:r>
        <w:rPr>
          <w:spacing w:val="19"/>
        </w:rPr>
        <w:t xml:space="preserve"> </w:t>
      </w:r>
      <w:proofErr w:type="spellStart"/>
      <w:r>
        <w:t>i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dati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personali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2"/>
        </w:rPr>
        <w:t>forniti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con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proofErr w:type="spellStart"/>
      <w:r>
        <w:rPr>
          <w:spacing w:val="-2"/>
        </w:rPr>
        <w:t>presente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richiesta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possano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2"/>
        </w:rPr>
        <w:t>essere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trattati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per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gli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adempimenti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connessi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alla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procedura</w:t>
      </w:r>
      <w:proofErr w:type="spellEnd"/>
      <w:r>
        <w:rPr>
          <w:spacing w:val="45"/>
        </w:rPr>
        <w:t xml:space="preserve"> </w:t>
      </w:r>
      <w:r>
        <w:rPr>
          <w:spacing w:val="-5"/>
        </w:rPr>
        <w:t>di</w:t>
      </w:r>
      <w:r>
        <w:rPr>
          <w:spacing w:val="68"/>
        </w:rPr>
        <w:t xml:space="preserve"> </w:t>
      </w:r>
      <w:proofErr w:type="spellStart"/>
      <w:r>
        <w:rPr>
          <w:spacing w:val="-1"/>
        </w:rPr>
        <w:t>selezione</w:t>
      </w:r>
      <w:proofErr w:type="spellEnd"/>
      <w:r>
        <w:rPr>
          <w:spacing w:val="-1"/>
        </w:rPr>
        <w:t>.</w:t>
      </w:r>
    </w:p>
    <w:p w:rsidR="00183932" w:rsidRDefault="00984711">
      <w:pPr>
        <w:pStyle w:val="Corpotesto"/>
        <w:tabs>
          <w:tab w:val="left" w:pos="2660"/>
        </w:tabs>
        <w:spacing w:before="142"/>
        <w:ind w:left="247"/>
        <w:jc w:val="both"/>
      </w:pPr>
      <w:r>
        <w:rPr>
          <w:spacing w:val="-1"/>
        </w:rPr>
        <w:t>Data</w:t>
      </w:r>
      <w:r>
        <w:rPr>
          <w:spacing w:val="-1"/>
          <w:u w:val="single" w:color="201F1F"/>
        </w:rPr>
        <w:tab/>
      </w:r>
      <w:r>
        <w:t>_</w:t>
      </w:r>
    </w:p>
    <w:p w:rsidR="00183932" w:rsidRDefault="00183932">
      <w:pPr>
        <w:spacing w:before="10"/>
        <w:rPr>
          <w:rFonts w:ascii="Garamond" w:eastAsia="Garamond" w:hAnsi="Garamond" w:cs="Garamond"/>
          <w:sz w:val="21"/>
          <w:szCs w:val="21"/>
        </w:rPr>
      </w:pPr>
    </w:p>
    <w:p w:rsidR="00183932" w:rsidRDefault="00984711">
      <w:pPr>
        <w:pStyle w:val="Corpotesto"/>
        <w:spacing w:before="79"/>
        <w:ind w:left="0" w:right="2005"/>
        <w:jc w:val="right"/>
      </w:pPr>
      <w:r>
        <w:rPr>
          <w:spacing w:val="-1"/>
        </w:rPr>
        <w:t>Firma</w:t>
      </w:r>
    </w:p>
    <w:p w:rsidR="00183932" w:rsidRDefault="00183932">
      <w:pPr>
        <w:rPr>
          <w:rFonts w:ascii="Garamond" w:eastAsia="Garamond" w:hAnsi="Garamond" w:cs="Garamond"/>
          <w:sz w:val="20"/>
          <w:szCs w:val="20"/>
        </w:rPr>
      </w:pPr>
    </w:p>
    <w:p w:rsidR="00183932" w:rsidRDefault="00183932">
      <w:pPr>
        <w:rPr>
          <w:rFonts w:ascii="Garamond" w:eastAsia="Garamond" w:hAnsi="Garamond" w:cs="Garamond"/>
          <w:sz w:val="20"/>
          <w:szCs w:val="20"/>
        </w:rPr>
      </w:pPr>
    </w:p>
    <w:p w:rsidR="00183932" w:rsidRDefault="00183932">
      <w:pPr>
        <w:spacing w:before="6"/>
        <w:rPr>
          <w:rFonts w:ascii="Garamond" w:eastAsia="Garamond" w:hAnsi="Garamond" w:cs="Garamond"/>
          <w:sz w:val="28"/>
          <w:szCs w:val="28"/>
        </w:rPr>
      </w:pPr>
    </w:p>
    <w:p w:rsidR="00183932" w:rsidRDefault="00984711">
      <w:pPr>
        <w:spacing w:line="20" w:lineRule="atLeast"/>
        <w:ind w:left="6512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sz w:val="2"/>
          <w:szCs w:val="2"/>
        </w:rPr>
      </w:r>
      <w:r>
        <w:rPr>
          <w:rFonts w:ascii="Garamond" w:eastAsia="Garamond" w:hAnsi="Garamond" w:cs="Garamond"/>
          <w:sz w:val="2"/>
          <w:szCs w:val="2"/>
        </w:rPr>
        <w:pict>
          <v:group id="_x0000_s1026" style="width:160.95pt;height:.85pt;mso-position-horizontal-relative:char;mso-position-vertical-relative:line" coordsize="3219,17">
            <v:group id="_x0000_s1027" style="position:absolute;left:8;top:8;width:3202;height:2" coordorigin="8,8" coordsize="3202,2">
              <v:shape id="_x0000_s1028" style="position:absolute;left:8;top:8;width:3202;height:2" coordorigin="8,8" coordsize="3202,0" path="m8,8r3202,e" filled="f" strokecolor="#494646" strokeweight=".84pt">
                <v:path arrowok="t"/>
              </v:shape>
            </v:group>
            <w10:wrap type="none"/>
            <w10:anchorlock/>
          </v:group>
        </w:pict>
      </w:r>
    </w:p>
    <w:p w:rsidR="00183932" w:rsidRDefault="00183932">
      <w:pPr>
        <w:spacing w:line="20" w:lineRule="atLeast"/>
        <w:rPr>
          <w:rFonts w:ascii="Garamond" w:eastAsia="Garamond" w:hAnsi="Garamond" w:cs="Garamond"/>
          <w:sz w:val="2"/>
          <w:szCs w:val="2"/>
        </w:rPr>
        <w:sectPr w:rsidR="00183932">
          <w:type w:val="continuous"/>
          <w:pgSz w:w="11930" w:h="16850"/>
          <w:pgMar w:top="860" w:right="560" w:bottom="0" w:left="760" w:header="720" w:footer="720" w:gutter="0"/>
          <w:cols w:space="720"/>
        </w:sectPr>
      </w:pPr>
    </w:p>
    <w:p w:rsidR="00183932" w:rsidRDefault="0018393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sectPr w:rsidR="00183932">
      <w:pgSz w:w="11930" w:h="1685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21AF4"/>
    <w:multiLevelType w:val="hybridMultilevel"/>
    <w:tmpl w:val="AEF6A3D4"/>
    <w:lvl w:ilvl="0" w:tplc="9B4C3D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83932"/>
    <w:rsid w:val="00183932"/>
    <w:rsid w:val="00984711"/>
    <w:rsid w:val="00A0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6CCB091"/>
  <w15:docId w15:val="{A9B1D014-367A-49EF-93F4-A1E316EA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outlineLvl w:val="0"/>
    </w:pPr>
    <w:rPr>
      <w:rFonts w:ascii="Garamond" w:eastAsia="Garamond" w:hAnsi="Garamond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40"/>
    </w:pPr>
    <w:rPr>
      <w:rFonts w:ascii="Garamond" w:eastAsia="Garamond" w:hAnsi="Garamond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0747B"/>
    <w:pPr>
      <w:widowControl/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is001001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aliperti</dc:creator>
  <cp:lastModifiedBy>antonio aliperti</cp:lastModifiedBy>
  <cp:revision>2</cp:revision>
  <dcterms:created xsi:type="dcterms:W3CDTF">2022-02-16T10:52:00Z</dcterms:created>
  <dcterms:modified xsi:type="dcterms:W3CDTF">2022-04-23T09:23:00Z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