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D72" w:rsidRDefault="00212D72">
      <w:pPr>
        <w:spacing w:before="10"/>
        <w:rPr>
          <w:rFonts w:ascii="Arial" w:eastAsia="Arial" w:hAnsi="Arial" w:cs="Arial"/>
          <w:b/>
          <w:bCs/>
          <w:sz w:val="5"/>
          <w:szCs w:val="5"/>
        </w:rPr>
      </w:pPr>
    </w:p>
    <w:p w:rsidR="00212D72" w:rsidRDefault="00212D72">
      <w:pPr>
        <w:spacing w:line="200" w:lineRule="atLeast"/>
        <w:ind w:left="431"/>
        <w:rPr>
          <w:rFonts w:ascii="Arial" w:eastAsia="Arial" w:hAnsi="Arial" w:cs="Arial"/>
          <w:sz w:val="20"/>
          <w:szCs w:val="20"/>
        </w:rPr>
      </w:pPr>
    </w:p>
    <w:p w:rsidR="00212D72" w:rsidRDefault="00212D72">
      <w:pPr>
        <w:rPr>
          <w:rFonts w:ascii="Arial" w:eastAsia="Arial" w:hAnsi="Arial" w:cs="Arial"/>
          <w:b/>
          <w:bCs/>
          <w:sz w:val="24"/>
          <w:szCs w:val="24"/>
        </w:rPr>
      </w:pPr>
    </w:p>
    <w:p w:rsidR="00212D72" w:rsidRDefault="005C3684">
      <w:pPr>
        <w:pStyle w:val="Titolo1"/>
        <w:ind w:left="1775" w:right="1513"/>
        <w:rPr>
          <w:b w:val="0"/>
          <w:bCs w:val="0"/>
        </w:rPr>
      </w:pPr>
      <w:bookmarkStart w:id="0" w:name="_GoBack"/>
      <w:r>
        <w:rPr>
          <w:spacing w:val="-1"/>
        </w:rPr>
        <w:t>DICHIARAZIONE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INSUSSISTENZA </w:t>
      </w:r>
      <w:r>
        <w:t>DI</w:t>
      </w:r>
      <w:r>
        <w:rPr>
          <w:spacing w:val="-1"/>
        </w:rPr>
        <w:t xml:space="preserve"> CAUSE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INCONFERIBILITA’</w:t>
      </w:r>
      <w:r>
        <w:rPr>
          <w:spacing w:val="4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INCOMPATIBILITA’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rFonts w:cs="Calibri"/>
          <w:spacing w:val="-1"/>
        </w:rPr>
        <w:t>L</w:t>
      </w:r>
      <w:r>
        <w:rPr>
          <w:spacing w:val="-1"/>
        </w:rPr>
        <w:t>’ART.20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D.LGS.</w:t>
      </w:r>
      <w:r>
        <w:rPr>
          <w:spacing w:val="-3"/>
        </w:rPr>
        <w:t xml:space="preserve"> </w:t>
      </w:r>
      <w:r>
        <w:rPr>
          <w:spacing w:val="-1"/>
        </w:rPr>
        <w:t>39/2013</w:t>
      </w:r>
    </w:p>
    <w:bookmarkEnd w:id="0"/>
    <w:p w:rsidR="00212D72" w:rsidRDefault="00212D72">
      <w:pPr>
        <w:spacing w:before="1"/>
        <w:rPr>
          <w:rFonts w:ascii="Calibri" w:eastAsia="Calibri" w:hAnsi="Calibri" w:cs="Calibri"/>
          <w:b/>
          <w:bCs/>
        </w:rPr>
      </w:pPr>
    </w:p>
    <w:p w:rsidR="00212D72" w:rsidRPr="00E8624D" w:rsidRDefault="005C3684">
      <w:pPr>
        <w:pStyle w:val="Titolo2"/>
        <w:ind w:left="6031" w:right="105" w:firstLine="2117"/>
        <w:jc w:val="right"/>
        <w:rPr>
          <w:rFonts w:asciiTheme="minorHAnsi" w:hAnsiTheme="minorHAnsi" w:cstheme="minorHAnsi"/>
        </w:rPr>
      </w:pPr>
      <w:r>
        <w:t>A</w:t>
      </w:r>
      <w:r w:rsidRPr="00E8624D">
        <w:rPr>
          <w:rFonts w:asciiTheme="minorHAnsi" w:hAnsiTheme="minorHAnsi" w:cstheme="minorHAnsi"/>
        </w:rPr>
        <w:t>l</w:t>
      </w:r>
      <w:r w:rsidRPr="00E8624D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</w:rPr>
        <w:t>Dirigente</w:t>
      </w:r>
      <w:proofErr w:type="spellEnd"/>
      <w:r w:rsidRPr="00E8624D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</w:rPr>
        <w:t>Scolastico</w:t>
      </w:r>
      <w:proofErr w:type="spellEnd"/>
      <w:r w:rsidRPr="00E8624D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</w:rPr>
        <w:t>Dell’</w:t>
      </w:r>
      <w:r w:rsidR="00CB49C9" w:rsidRPr="00E8624D">
        <w:rPr>
          <w:rFonts w:asciiTheme="minorHAnsi" w:hAnsiTheme="minorHAnsi" w:cstheme="minorHAnsi"/>
          <w:spacing w:val="-1"/>
        </w:rPr>
        <w:t>IISS</w:t>
      </w:r>
      <w:proofErr w:type="spellEnd"/>
      <w:r w:rsidR="00CB49C9" w:rsidRPr="00E8624D">
        <w:rPr>
          <w:rFonts w:asciiTheme="minorHAnsi" w:hAnsiTheme="minorHAnsi" w:cstheme="minorHAnsi"/>
          <w:spacing w:val="-1"/>
        </w:rPr>
        <w:t xml:space="preserve"> L. </w:t>
      </w:r>
      <w:proofErr w:type="spellStart"/>
      <w:r w:rsidR="00CB49C9" w:rsidRPr="00E8624D">
        <w:rPr>
          <w:rFonts w:asciiTheme="minorHAnsi" w:hAnsiTheme="minorHAnsi" w:cstheme="minorHAnsi"/>
          <w:spacing w:val="-1"/>
        </w:rPr>
        <w:t>Pacioli</w:t>
      </w:r>
      <w:proofErr w:type="spellEnd"/>
      <w:r w:rsidR="00CB49C9" w:rsidRPr="00E8624D">
        <w:rPr>
          <w:rFonts w:asciiTheme="minorHAnsi" w:hAnsiTheme="minorHAnsi" w:cstheme="minorHAnsi"/>
          <w:spacing w:val="-1"/>
        </w:rPr>
        <w:t xml:space="preserve"> </w:t>
      </w:r>
    </w:p>
    <w:p w:rsidR="00212D72" w:rsidRPr="00E8624D" w:rsidRDefault="00CB49C9">
      <w:pPr>
        <w:ind w:right="102"/>
        <w:jc w:val="right"/>
        <w:rPr>
          <w:rFonts w:eastAsia="Calibri" w:cstheme="minorHAnsi"/>
          <w:sz w:val="24"/>
          <w:szCs w:val="24"/>
        </w:rPr>
      </w:pPr>
      <w:proofErr w:type="spellStart"/>
      <w:proofErr w:type="gramStart"/>
      <w:r w:rsidRPr="00E8624D">
        <w:rPr>
          <w:rFonts w:cstheme="minorHAnsi"/>
          <w:sz w:val="24"/>
        </w:rPr>
        <w:t>Sant’anastasia</w:t>
      </w:r>
      <w:proofErr w:type="spellEnd"/>
      <w:r w:rsidRPr="00E8624D">
        <w:rPr>
          <w:rFonts w:cstheme="minorHAnsi"/>
          <w:sz w:val="24"/>
        </w:rPr>
        <w:t xml:space="preserve"> </w:t>
      </w:r>
      <w:r w:rsidR="005C3684" w:rsidRPr="00E8624D">
        <w:rPr>
          <w:rFonts w:cstheme="minorHAnsi"/>
          <w:spacing w:val="-2"/>
          <w:sz w:val="24"/>
        </w:rPr>
        <w:t xml:space="preserve"> </w:t>
      </w:r>
      <w:r w:rsidRPr="00E8624D">
        <w:rPr>
          <w:rFonts w:cstheme="minorHAnsi"/>
          <w:spacing w:val="-1"/>
          <w:sz w:val="24"/>
        </w:rPr>
        <w:t>(</w:t>
      </w:r>
      <w:proofErr w:type="gramEnd"/>
      <w:r w:rsidRPr="00E8624D">
        <w:rPr>
          <w:rFonts w:cstheme="minorHAnsi"/>
          <w:spacing w:val="-1"/>
          <w:sz w:val="24"/>
        </w:rPr>
        <w:t>NA</w:t>
      </w:r>
      <w:r w:rsidR="005C3684" w:rsidRPr="00E8624D">
        <w:rPr>
          <w:rFonts w:cstheme="minorHAnsi"/>
          <w:spacing w:val="-1"/>
          <w:sz w:val="24"/>
        </w:rPr>
        <w:t>)</w:t>
      </w:r>
    </w:p>
    <w:p w:rsidR="00212D72" w:rsidRPr="00E8624D" w:rsidRDefault="00212D72">
      <w:pPr>
        <w:rPr>
          <w:rFonts w:eastAsia="Calibri" w:cstheme="minorHAnsi"/>
          <w:sz w:val="20"/>
          <w:szCs w:val="20"/>
        </w:rPr>
      </w:pPr>
    </w:p>
    <w:p w:rsidR="00CB49C9" w:rsidRPr="00E8624D" w:rsidRDefault="00CB49C9">
      <w:pPr>
        <w:rPr>
          <w:rFonts w:eastAsia="Calibri" w:cstheme="minorHAnsi"/>
        </w:rPr>
      </w:pPr>
    </w:p>
    <w:p w:rsidR="00212D72" w:rsidRPr="00E8624D" w:rsidRDefault="00212D72">
      <w:pPr>
        <w:rPr>
          <w:rFonts w:eastAsia="Calibri" w:cstheme="minorHAnsi"/>
        </w:rPr>
        <w:sectPr w:rsidR="00212D72" w:rsidRPr="00E8624D">
          <w:type w:val="continuous"/>
          <w:pgSz w:w="11910" w:h="16840"/>
          <w:pgMar w:top="320" w:right="740" w:bottom="280" w:left="740" w:header="720" w:footer="720" w:gutter="0"/>
          <w:cols w:space="720"/>
        </w:sectPr>
      </w:pPr>
    </w:p>
    <w:p w:rsidR="00212D72" w:rsidRPr="00E8624D" w:rsidRDefault="005C3684">
      <w:pPr>
        <w:pStyle w:val="Corpotesto"/>
        <w:tabs>
          <w:tab w:val="left" w:pos="4912"/>
        </w:tabs>
        <w:rPr>
          <w:rFonts w:asciiTheme="minorHAnsi" w:hAnsiTheme="minorHAnsi" w:cstheme="minorHAnsi"/>
          <w:u w:val="none"/>
        </w:rPr>
      </w:pPr>
      <w:r w:rsidRPr="00E8624D">
        <w:rPr>
          <w:rFonts w:asciiTheme="minorHAnsi" w:hAnsiTheme="minorHAnsi" w:cstheme="minorHAnsi"/>
          <w:spacing w:val="-1"/>
          <w:u w:val="none"/>
        </w:rPr>
        <w:t>Il/</w:t>
      </w:r>
      <w:proofErr w:type="gramStart"/>
      <w:r w:rsidRPr="00E8624D">
        <w:rPr>
          <w:rFonts w:asciiTheme="minorHAnsi" w:hAnsiTheme="minorHAnsi" w:cstheme="minorHAnsi"/>
          <w:spacing w:val="-1"/>
          <w:u w:val="none"/>
        </w:rPr>
        <w:t>La</w:t>
      </w:r>
      <w:r w:rsidRPr="00E8624D">
        <w:rPr>
          <w:rFonts w:asciiTheme="minorHAnsi" w:hAnsiTheme="minorHAnsi" w:cstheme="minorHAnsi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45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sottoscritto</w:t>
      </w:r>
      <w:proofErr w:type="spellEnd"/>
      <w:proofErr w:type="gramEnd"/>
      <w:r w:rsidRPr="00E8624D">
        <w:rPr>
          <w:rFonts w:asciiTheme="minorHAnsi" w:hAnsiTheme="minorHAnsi" w:cstheme="minorHAnsi"/>
          <w:spacing w:val="-1"/>
          <w:u w:val="none"/>
        </w:rPr>
        <w:t>/a</w:t>
      </w:r>
      <w:r w:rsidRPr="00E8624D">
        <w:rPr>
          <w:rFonts w:asciiTheme="minorHAnsi" w:hAnsiTheme="minorHAnsi" w:cstheme="minorHAnsi"/>
          <w:u w:val="none"/>
        </w:rPr>
        <w:t xml:space="preserve">  </w:t>
      </w:r>
      <w:r w:rsidRPr="00E8624D">
        <w:rPr>
          <w:rFonts w:asciiTheme="minorHAnsi" w:hAnsiTheme="minorHAnsi" w:cstheme="minorHAnsi"/>
          <w:spacing w:val="-6"/>
          <w:u w:val="none"/>
        </w:rPr>
        <w:t xml:space="preserve"> </w:t>
      </w:r>
      <w:r w:rsidRPr="00E8624D">
        <w:rPr>
          <w:rFonts w:asciiTheme="minorHAnsi" w:hAnsiTheme="minorHAnsi" w:cstheme="minorHAnsi"/>
          <w:u w:color="000000"/>
        </w:rPr>
        <w:t xml:space="preserve"> </w:t>
      </w:r>
      <w:r w:rsidRPr="00E8624D">
        <w:rPr>
          <w:rFonts w:asciiTheme="minorHAnsi" w:hAnsiTheme="minorHAnsi" w:cstheme="minorHAnsi"/>
          <w:u w:color="000000"/>
        </w:rPr>
        <w:tab/>
      </w:r>
    </w:p>
    <w:p w:rsidR="00212D72" w:rsidRPr="00E8624D" w:rsidRDefault="005C3684">
      <w:pPr>
        <w:pStyle w:val="Corpotesto"/>
        <w:tabs>
          <w:tab w:val="left" w:pos="3247"/>
        </w:tabs>
        <w:rPr>
          <w:rFonts w:asciiTheme="minorHAnsi" w:hAnsiTheme="minorHAnsi" w:cstheme="minorHAnsi"/>
          <w:u w:val="none"/>
        </w:rPr>
      </w:pPr>
      <w:r w:rsidRPr="00E8624D">
        <w:rPr>
          <w:rFonts w:asciiTheme="minorHAnsi" w:hAnsiTheme="minorHAnsi" w:cstheme="minorHAnsi"/>
          <w:u w:val="none"/>
        </w:rPr>
        <w:br w:type="column"/>
      </w:r>
      <w:proofErr w:type="spellStart"/>
      <w:proofErr w:type="gramStart"/>
      <w:r w:rsidRPr="00E8624D">
        <w:rPr>
          <w:rFonts w:asciiTheme="minorHAnsi" w:hAnsiTheme="minorHAnsi" w:cstheme="minorHAnsi"/>
          <w:u w:val="none"/>
        </w:rPr>
        <w:t>nato</w:t>
      </w:r>
      <w:proofErr w:type="spellEnd"/>
      <w:r w:rsidRPr="00E8624D">
        <w:rPr>
          <w:rFonts w:asciiTheme="minorHAnsi" w:hAnsiTheme="minorHAnsi" w:cstheme="minorHAnsi"/>
          <w:u w:val="none"/>
        </w:rPr>
        <w:t>/</w:t>
      </w:r>
      <w:proofErr w:type="gramEnd"/>
      <w:r w:rsidRPr="00E8624D">
        <w:rPr>
          <w:rFonts w:asciiTheme="minorHAnsi" w:hAnsiTheme="minorHAnsi" w:cstheme="minorHAnsi"/>
          <w:u w:val="none"/>
        </w:rPr>
        <w:t xml:space="preserve">a </w:t>
      </w:r>
      <w:r w:rsidRPr="00E8624D">
        <w:rPr>
          <w:rFonts w:asciiTheme="minorHAnsi" w:hAnsiTheme="minorHAnsi" w:cstheme="minorHAnsi"/>
          <w:spacing w:val="45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 xml:space="preserve">a  </w:t>
      </w:r>
      <w:r w:rsidRPr="00E8624D">
        <w:rPr>
          <w:rFonts w:asciiTheme="minorHAnsi" w:hAnsiTheme="minorHAnsi" w:cstheme="minorHAnsi"/>
          <w:spacing w:val="-4"/>
          <w:u w:val="none"/>
        </w:rPr>
        <w:t xml:space="preserve"> </w:t>
      </w:r>
      <w:r w:rsidRPr="00E8624D">
        <w:rPr>
          <w:rFonts w:asciiTheme="minorHAnsi" w:hAnsiTheme="minorHAnsi" w:cstheme="minorHAnsi"/>
          <w:u w:color="000000"/>
        </w:rPr>
        <w:t xml:space="preserve"> </w:t>
      </w:r>
      <w:r w:rsidRPr="00E8624D">
        <w:rPr>
          <w:rFonts w:asciiTheme="minorHAnsi" w:hAnsiTheme="minorHAnsi" w:cstheme="minorHAnsi"/>
          <w:u w:color="000000"/>
        </w:rPr>
        <w:tab/>
      </w:r>
    </w:p>
    <w:p w:rsidR="00212D72" w:rsidRPr="00E8624D" w:rsidRDefault="005C3684">
      <w:pPr>
        <w:pStyle w:val="Corpotesto"/>
        <w:tabs>
          <w:tab w:val="left" w:pos="1778"/>
        </w:tabs>
        <w:rPr>
          <w:rFonts w:asciiTheme="minorHAnsi" w:hAnsiTheme="minorHAnsi" w:cstheme="minorHAnsi"/>
          <w:u w:val="none"/>
        </w:rPr>
      </w:pPr>
      <w:r w:rsidRPr="00E8624D">
        <w:rPr>
          <w:rFonts w:asciiTheme="minorHAnsi" w:hAnsiTheme="minorHAnsi" w:cstheme="minorHAnsi"/>
          <w:u w:val="none"/>
        </w:rPr>
        <w:br w:type="column"/>
      </w:r>
      <w:proofErr w:type="spellStart"/>
      <w:proofErr w:type="gramStart"/>
      <w:r w:rsidRPr="00E8624D">
        <w:rPr>
          <w:rFonts w:asciiTheme="minorHAnsi" w:hAnsiTheme="minorHAnsi" w:cstheme="minorHAnsi"/>
          <w:u w:val="none"/>
        </w:rPr>
        <w:t>il</w:t>
      </w:r>
      <w:proofErr w:type="spellEnd"/>
      <w:proofErr w:type="gramEnd"/>
      <w:r w:rsidRPr="00E8624D">
        <w:rPr>
          <w:rFonts w:asciiTheme="minorHAnsi" w:hAnsiTheme="minorHAnsi" w:cstheme="minorHAnsi"/>
          <w:u w:color="000000"/>
        </w:rPr>
        <w:tab/>
      </w:r>
      <w:r w:rsidRPr="00E8624D">
        <w:rPr>
          <w:rFonts w:asciiTheme="minorHAnsi" w:hAnsiTheme="minorHAnsi" w:cstheme="minorHAnsi"/>
          <w:u w:val="none"/>
        </w:rPr>
        <w:t>e</w:t>
      </w:r>
    </w:p>
    <w:p w:rsidR="00212D72" w:rsidRPr="00E8624D" w:rsidRDefault="00212D72">
      <w:pPr>
        <w:rPr>
          <w:rFonts w:cstheme="minorHAnsi"/>
        </w:rPr>
        <w:sectPr w:rsidR="00212D72" w:rsidRPr="00E8624D">
          <w:type w:val="continuous"/>
          <w:pgSz w:w="11910" w:h="16840"/>
          <w:pgMar w:top="320" w:right="740" w:bottom="280" w:left="740" w:header="720" w:footer="720" w:gutter="0"/>
          <w:cols w:num="3" w:space="720" w:equalWidth="0">
            <w:col w:w="4913" w:space="132"/>
            <w:col w:w="3248" w:space="135"/>
            <w:col w:w="2002"/>
          </w:cols>
        </w:sectPr>
      </w:pPr>
    </w:p>
    <w:p w:rsidR="00212D72" w:rsidRPr="00E8624D" w:rsidRDefault="005C3684">
      <w:pPr>
        <w:pStyle w:val="Corpotesto"/>
        <w:tabs>
          <w:tab w:val="left" w:pos="3747"/>
          <w:tab w:val="left" w:pos="5239"/>
          <w:tab w:val="left" w:pos="6220"/>
        </w:tabs>
        <w:spacing w:before="132" w:line="360" w:lineRule="auto"/>
        <w:ind w:right="102"/>
        <w:jc w:val="both"/>
        <w:rPr>
          <w:rFonts w:asciiTheme="minorHAnsi" w:hAnsiTheme="minorHAnsi" w:cstheme="minorHAnsi"/>
          <w:u w:val="none"/>
        </w:rPr>
      </w:pPr>
      <w:proofErr w:type="spellStart"/>
      <w:proofErr w:type="gramStart"/>
      <w:r w:rsidRPr="00E8624D">
        <w:rPr>
          <w:rFonts w:asciiTheme="minorHAnsi" w:hAnsiTheme="minorHAnsi" w:cstheme="minorHAnsi"/>
          <w:spacing w:val="-1"/>
          <w:u w:val="none"/>
        </w:rPr>
        <w:t>residente</w:t>
      </w:r>
      <w:proofErr w:type="spellEnd"/>
      <w:proofErr w:type="gramEnd"/>
      <w:r w:rsidRPr="00E8624D">
        <w:rPr>
          <w:rFonts w:asciiTheme="minorHAnsi" w:hAnsiTheme="minorHAnsi" w:cstheme="minorHAnsi"/>
          <w:spacing w:val="2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u w:val="none"/>
        </w:rPr>
        <w:t>a</w:t>
      </w:r>
      <w:proofErr w:type="spellEnd"/>
      <w:r w:rsidRPr="00E8624D">
        <w:rPr>
          <w:rFonts w:asciiTheme="minorHAnsi" w:hAnsiTheme="minorHAnsi" w:cstheme="minorHAnsi"/>
          <w:u w:color="000000"/>
        </w:rPr>
        <w:tab/>
      </w:r>
      <w:r w:rsidRPr="00E8624D">
        <w:rPr>
          <w:rFonts w:asciiTheme="minorHAnsi" w:hAnsiTheme="minorHAnsi" w:cstheme="minorHAnsi"/>
          <w:u w:color="000000"/>
        </w:rPr>
        <w:tab/>
      </w:r>
      <w:r w:rsidRPr="00E8624D">
        <w:rPr>
          <w:rFonts w:asciiTheme="minorHAnsi" w:hAnsiTheme="minorHAnsi" w:cstheme="minorHAnsi"/>
          <w:u w:color="000000"/>
        </w:rPr>
        <w:tab/>
      </w:r>
      <w:r w:rsidRPr="00E8624D">
        <w:rPr>
          <w:rFonts w:asciiTheme="minorHAnsi" w:hAnsiTheme="minorHAnsi" w:cstheme="minorHAnsi"/>
          <w:u w:val="none"/>
        </w:rPr>
        <w:t>in</w:t>
      </w:r>
      <w:r w:rsidRPr="00E8624D">
        <w:rPr>
          <w:rFonts w:asciiTheme="minorHAnsi" w:hAnsiTheme="minorHAnsi" w:cstheme="minorHAnsi"/>
          <w:spacing w:val="2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relazione</w:t>
      </w:r>
      <w:proofErr w:type="spellEnd"/>
      <w:r w:rsidRPr="00E8624D">
        <w:rPr>
          <w:rFonts w:asciiTheme="minorHAnsi" w:hAnsiTheme="minorHAnsi" w:cstheme="minorHAnsi"/>
          <w:spacing w:val="2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all’incarico</w:t>
      </w:r>
      <w:proofErr w:type="spellEnd"/>
      <w:r w:rsidRPr="00E8624D">
        <w:rPr>
          <w:rFonts w:asciiTheme="minorHAnsi" w:hAnsiTheme="minorHAnsi" w:cstheme="minorHAnsi"/>
          <w:spacing w:val="2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conferito</w:t>
      </w:r>
      <w:proofErr w:type="spellEnd"/>
      <w:r w:rsidRPr="00E8624D">
        <w:rPr>
          <w:rFonts w:asciiTheme="minorHAnsi" w:hAnsiTheme="minorHAnsi" w:cstheme="minorHAnsi"/>
          <w:spacing w:val="24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da</w:t>
      </w:r>
      <w:r w:rsidRPr="00E8624D">
        <w:rPr>
          <w:rFonts w:asciiTheme="minorHAnsi" w:hAnsiTheme="minorHAnsi" w:cstheme="minorHAnsi"/>
          <w:spacing w:val="21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codesto</w:t>
      </w:r>
      <w:proofErr w:type="spellEnd"/>
      <w:r w:rsidRPr="00E8624D">
        <w:rPr>
          <w:rFonts w:asciiTheme="minorHAnsi" w:hAnsiTheme="minorHAnsi" w:cstheme="minorHAnsi"/>
          <w:spacing w:val="59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Ente</w:t>
      </w:r>
      <w:proofErr w:type="spellEnd"/>
      <w:r w:rsidRPr="00E8624D">
        <w:rPr>
          <w:rFonts w:asciiTheme="minorHAnsi" w:hAnsiTheme="minorHAnsi" w:cstheme="minorHAnsi"/>
          <w:spacing w:val="-1"/>
          <w:u w:val="none"/>
        </w:rPr>
        <w:t>,</w:t>
      </w:r>
      <w:r w:rsidRPr="00E8624D">
        <w:rPr>
          <w:rFonts w:asciiTheme="minorHAnsi" w:hAnsiTheme="minorHAnsi" w:cstheme="minorHAnsi"/>
          <w:spacing w:val="18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2"/>
          <w:u w:val="none"/>
        </w:rPr>
        <w:t>per</w:t>
      </w:r>
      <w:r w:rsidRPr="00E8624D">
        <w:rPr>
          <w:rFonts w:asciiTheme="minorHAnsi" w:hAnsiTheme="minorHAnsi" w:cstheme="minorHAnsi"/>
          <w:spacing w:val="1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u w:val="none"/>
        </w:rPr>
        <w:t>il</w:t>
      </w:r>
      <w:proofErr w:type="spellEnd"/>
      <w:r w:rsidRPr="00E8624D">
        <w:rPr>
          <w:rFonts w:asciiTheme="minorHAnsi" w:hAnsiTheme="minorHAnsi" w:cstheme="minorHAnsi"/>
          <w:spacing w:val="14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periodo</w:t>
      </w:r>
      <w:proofErr w:type="spellEnd"/>
      <w:r w:rsidRPr="00E8624D">
        <w:rPr>
          <w:rFonts w:asciiTheme="minorHAnsi" w:hAnsiTheme="minorHAnsi" w:cstheme="minorHAnsi"/>
          <w:spacing w:val="18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dal</w:t>
      </w:r>
      <w:r w:rsidRPr="00E8624D">
        <w:rPr>
          <w:rFonts w:asciiTheme="minorHAnsi" w:hAnsiTheme="minorHAnsi" w:cstheme="minorHAnsi"/>
          <w:spacing w:val="-1"/>
          <w:u w:color="000000"/>
        </w:rPr>
        <w:tab/>
      </w:r>
      <w:r w:rsidRPr="00E8624D">
        <w:rPr>
          <w:rFonts w:asciiTheme="minorHAnsi" w:hAnsiTheme="minorHAnsi" w:cstheme="minorHAnsi"/>
          <w:u w:val="none"/>
        </w:rPr>
        <w:t>al</w:t>
      </w:r>
      <w:r w:rsidRPr="00E8624D">
        <w:rPr>
          <w:rFonts w:asciiTheme="minorHAnsi" w:hAnsiTheme="minorHAnsi" w:cstheme="minorHAnsi"/>
          <w:u w:color="000000"/>
        </w:rPr>
        <w:tab/>
      </w:r>
      <w:r w:rsidRPr="00E8624D">
        <w:rPr>
          <w:rFonts w:asciiTheme="minorHAnsi" w:hAnsiTheme="minorHAnsi" w:cstheme="minorHAnsi"/>
          <w:u w:val="none"/>
        </w:rPr>
        <w:t>e</w:t>
      </w:r>
      <w:r w:rsidRPr="00E8624D">
        <w:rPr>
          <w:rFonts w:asciiTheme="minorHAnsi" w:hAnsiTheme="minorHAnsi" w:cstheme="minorHAnsi"/>
          <w:spacing w:val="15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consistente</w:t>
      </w:r>
      <w:proofErr w:type="spellEnd"/>
      <w:r w:rsidRPr="00E8624D">
        <w:rPr>
          <w:rFonts w:asciiTheme="minorHAnsi" w:hAnsiTheme="minorHAnsi" w:cstheme="minorHAnsi"/>
          <w:spacing w:val="1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nella</w:t>
      </w:r>
      <w:proofErr w:type="spellEnd"/>
      <w:r w:rsidRPr="00E8624D">
        <w:rPr>
          <w:rFonts w:asciiTheme="minorHAnsi" w:hAnsiTheme="minorHAnsi" w:cstheme="minorHAnsi"/>
          <w:spacing w:val="14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seguente</w:t>
      </w:r>
      <w:proofErr w:type="spellEnd"/>
      <w:r w:rsidRPr="00E8624D">
        <w:rPr>
          <w:rFonts w:asciiTheme="minorHAnsi" w:hAnsiTheme="minorHAnsi" w:cstheme="minorHAnsi"/>
          <w:spacing w:val="1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prestazione</w:t>
      </w:r>
      <w:proofErr w:type="spellEnd"/>
      <w:r w:rsidRPr="00E8624D">
        <w:rPr>
          <w:rFonts w:asciiTheme="minorHAnsi" w:hAnsiTheme="minorHAnsi" w:cstheme="minorHAnsi"/>
          <w:spacing w:val="-1"/>
          <w:u w:val="none"/>
        </w:rPr>
        <w:t>:</w:t>
      </w:r>
      <w:r w:rsidR="00CB49C9" w:rsidRPr="00E8624D">
        <w:rPr>
          <w:rFonts w:asciiTheme="minorHAnsi" w:hAnsiTheme="minorHAnsi" w:cstheme="minorHAnsi"/>
          <w:spacing w:val="-1"/>
          <w:u w:val="none"/>
        </w:rPr>
        <w:t xml:space="preserve"> _________________________________________________</w:t>
      </w:r>
      <w:r w:rsidRPr="00E8624D">
        <w:rPr>
          <w:rFonts w:asciiTheme="minorHAnsi" w:hAnsiTheme="minorHAnsi" w:cstheme="minorHAnsi"/>
          <w:u w:val="none"/>
        </w:rPr>
        <w:t>,</w:t>
      </w:r>
      <w:r w:rsidRPr="00E8624D">
        <w:rPr>
          <w:rFonts w:asciiTheme="minorHAnsi" w:hAnsiTheme="minorHAnsi" w:cstheme="minorHAnsi"/>
          <w:spacing w:val="8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consapevole</w:t>
      </w:r>
      <w:proofErr w:type="spellEnd"/>
      <w:r w:rsidRPr="00E8624D">
        <w:rPr>
          <w:rFonts w:asciiTheme="minorHAnsi" w:hAnsiTheme="minorHAnsi" w:cstheme="minorHAnsi"/>
          <w:spacing w:val="8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delle</w:t>
      </w:r>
      <w:proofErr w:type="spellEnd"/>
      <w:r w:rsidRPr="00E8624D">
        <w:rPr>
          <w:rFonts w:asciiTheme="minorHAnsi" w:hAnsiTheme="minorHAnsi" w:cstheme="minorHAnsi"/>
          <w:spacing w:val="9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sviste</w:t>
      </w:r>
      <w:proofErr w:type="spellEnd"/>
      <w:r w:rsidRPr="00E8624D">
        <w:rPr>
          <w:rFonts w:asciiTheme="minorHAnsi" w:hAnsiTheme="minorHAnsi" w:cstheme="minorHAnsi"/>
          <w:spacing w:val="6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dal</w:t>
      </w:r>
      <w:r w:rsidRPr="00E8624D">
        <w:rPr>
          <w:rFonts w:asciiTheme="minorHAnsi" w:hAnsiTheme="minorHAnsi" w:cstheme="minorHAnsi"/>
          <w:spacing w:val="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contratto</w:t>
      </w:r>
      <w:proofErr w:type="spellEnd"/>
      <w:r w:rsidRPr="00E8624D">
        <w:rPr>
          <w:rFonts w:asciiTheme="minorHAnsi" w:hAnsiTheme="minorHAnsi" w:cstheme="minorHAnsi"/>
          <w:spacing w:val="10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u w:val="none"/>
        </w:rPr>
        <w:t>ed</w:t>
      </w:r>
      <w:proofErr w:type="spellEnd"/>
      <w:r w:rsidRPr="00E8624D">
        <w:rPr>
          <w:rFonts w:asciiTheme="minorHAnsi" w:hAnsiTheme="minorHAnsi" w:cstheme="minorHAnsi"/>
          <w:spacing w:val="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azioni</w:t>
      </w:r>
      <w:proofErr w:type="spellEnd"/>
      <w:r w:rsidRPr="00E8624D">
        <w:rPr>
          <w:rFonts w:asciiTheme="minorHAnsi" w:hAnsiTheme="minorHAnsi" w:cstheme="minorHAnsi"/>
          <w:spacing w:val="7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penali</w:t>
      </w:r>
      <w:proofErr w:type="spellEnd"/>
      <w:r w:rsidRPr="00E8624D">
        <w:rPr>
          <w:rFonts w:asciiTheme="minorHAnsi" w:hAnsiTheme="minorHAnsi" w:cstheme="minorHAnsi"/>
          <w:spacing w:val="7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in</w:t>
      </w:r>
      <w:r w:rsidRPr="00E8624D">
        <w:rPr>
          <w:rFonts w:asciiTheme="minorHAnsi" w:hAnsiTheme="minorHAnsi" w:cstheme="minorHAnsi"/>
          <w:spacing w:val="7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u w:val="none"/>
        </w:rPr>
        <w:t>caso</w:t>
      </w:r>
      <w:proofErr w:type="spellEnd"/>
      <w:r w:rsidRPr="00E8624D">
        <w:rPr>
          <w:rFonts w:asciiTheme="minorHAnsi" w:hAnsiTheme="minorHAnsi" w:cstheme="minorHAnsi"/>
          <w:spacing w:val="4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di</w:t>
      </w:r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dichiarazioni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mendaci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e</w:t>
      </w:r>
      <w:r w:rsidRPr="00E8624D">
        <w:rPr>
          <w:rFonts w:asciiTheme="minorHAnsi" w:hAnsiTheme="minorHAnsi" w:cstheme="minorHAnsi"/>
          <w:spacing w:val="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della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conseguente</w:t>
      </w:r>
      <w:proofErr w:type="spellEnd"/>
      <w:r w:rsidRPr="00E8624D">
        <w:rPr>
          <w:rFonts w:asciiTheme="minorHAnsi" w:hAnsiTheme="minorHAnsi" w:cstheme="minorHAnsi"/>
          <w:spacing w:val="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decadenza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dai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benefici</w:t>
      </w:r>
      <w:proofErr w:type="spellEnd"/>
      <w:r w:rsidRPr="00E8624D">
        <w:rPr>
          <w:rFonts w:asciiTheme="minorHAnsi" w:hAnsiTheme="minorHAnsi" w:cstheme="minorHAnsi"/>
          <w:spacing w:val="1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conseguenti</w:t>
      </w:r>
      <w:proofErr w:type="spellEnd"/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al</w:t>
      </w:r>
      <w:r w:rsidRPr="00E8624D">
        <w:rPr>
          <w:rFonts w:asciiTheme="minorHAnsi" w:hAnsiTheme="minorHAnsi" w:cstheme="minorHAnsi"/>
          <w:spacing w:val="2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provvedimento</w:t>
      </w:r>
      <w:proofErr w:type="spellEnd"/>
      <w:r w:rsidRPr="00E8624D">
        <w:rPr>
          <w:rFonts w:asciiTheme="minorHAnsi" w:hAnsiTheme="minorHAnsi" w:cstheme="minorHAnsi"/>
          <w:spacing w:val="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2"/>
          <w:u w:val="none"/>
        </w:rPr>
        <w:t>emanato</w:t>
      </w:r>
      <w:proofErr w:type="spellEnd"/>
      <w:r w:rsidRPr="00E8624D">
        <w:rPr>
          <w:rFonts w:asciiTheme="minorHAnsi" w:hAnsiTheme="minorHAnsi" w:cstheme="minorHAnsi"/>
          <w:spacing w:val="99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(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ai</w:t>
      </w:r>
      <w:proofErr w:type="spellEnd"/>
      <w:r w:rsidRPr="00E8624D">
        <w:rPr>
          <w:rFonts w:asciiTheme="minorHAnsi" w:hAnsiTheme="minorHAnsi" w:cstheme="minorHAnsi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sensi</w:t>
      </w:r>
      <w:proofErr w:type="spellEnd"/>
      <w:r w:rsidRPr="00E8624D">
        <w:rPr>
          <w:rFonts w:asciiTheme="minorHAnsi" w:hAnsiTheme="minorHAnsi" w:cstheme="minorHAnsi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degli</w:t>
      </w:r>
      <w:proofErr w:type="spellEnd"/>
      <w:r w:rsidRPr="00E8624D">
        <w:rPr>
          <w:rFonts w:asciiTheme="minorHAnsi" w:hAnsiTheme="minorHAnsi" w:cstheme="minorHAnsi"/>
          <w:spacing w:val="-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u w:val="none"/>
        </w:rPr>
        <w:t>artt</w:t>
      </w:r>
      <w:proofErr w:type="spellEnd"/>
      <w:r w:rsidRPr="00E8624D">
        <w:rPr>
          <w:rFonts w:asciiTheme="minorHAnsi" w:hAnsiTheme="minorHAnsi" w:cstheme="minorHAnsi"/>
          <w:u w:val="none"/>
        </w:rPr>
        <w:t>.</w:t>
      </w:r>
      <w:r w:rsidRPr="00E8624D">
        <w:rPr>
          <w:rFonts w:asciiTheme="minorHAnsi" w:hAnsiTheme="minorHAnsi" w:cstheme="minorHAnsi"/>
          <w:spacing w:val="-3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75</w:t>
      </w:r>
      <w:r w:rsidRPr="00E8624D">
        <w:rPr>
          <w:rFonts w:asciiTheme="minorHAnsi" w:hAnsiTheme="minorHAnsi" w:cstheme="minorHAnsi"/>
          <w:spacing w:val="-2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e</w:t>
      </w:r>
      <w:r w:rsidRPr="00E8624D">
        <w:rPr>
          <w:rFonts w:asciiTheme="minorHAnsi" w:hAnsiTheme="minorHAnsi" w:cstheme="minorHAnsi"/>
          <w:spacing w:val="-2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>76</w:t>
      </w:r>
      <w:r w:rsidRPr="00E8624D">
        <w:rPr>
          <w:rFonts w:asciiTheme="minorHAnsi" w:hAnsiTheme="minorHAnsi" w:cstheme="minorHAnsi"/>
          <w:spacing w:val="-4"/>
          <w:u w:val="none"/>
        </w:rPr>
        <w:t xml:space="preserve"> </w:t>
      </w:r>
      <w:r w:rsidRPr="00E8624D">
        <w:rPr>
          <w:rFonts w:asciiTheme="minorHAnsi" w:hAnsiTheme="minorHAnsi" w:cstheme="minorHAnsi"/>
          <w:u w:val="none"/>
        </w:rPr>
        <w:t xml:space="preserve">del </w:t>
      </w:r>
      <w:r w:rsidRPr="00E8624D">
        <w:rPr>
          <w:rFonts w:asciiTheme="minorHAnsi" w:hAnsiTheme="minorHAnsi" w:cstheme="minorHAnsi"/>
          <w:spacing w:val="-1"/>
          <w:u w:val="none"/>
        </w:rPr>
        <w:t>DPR</w:t>
      </w:r>
      <w:r w:rsidRPr="00E8624D">
        <w:rPr>
          <w:rFonts w:asciiTheme="minorHAnsi" w:hAnsiTheme="minorHAnsi" w:cstheme="minorHAnsi"/>
          <w:spacing w:val="-2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445/2000),</w:t>
      </w:r>
      <w:r w:rsidRPr="00E8624D">
        <w:rPr>
          <w:rFonts w:asciiTheme="minorHAnsi" w:hAnsiTheme="minorHAnsi" w:cstheme="minorHAnsi"/>
          <w:spacing w:val="1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1"/>
          <w:u w:val="none"/>
        </w:rPr>
        <w:t>sotto</w:t>
      </w:r>
      <w:r w:rsidRPr="00E8624D">
        <w:rPr>
          <w:rFonts w:asciiTheme="minorHAnsi" w:hAnsiTheme="minorHAnsi" w:cstheme="minorHAnsi"/>
          <w:spacing w:val="1"/>
          <w:u w:val="none"/>
        </w:rPr>
        <w:t xml:space="preserve"> </w:t>
      </w:r>
      <w:r w:rsidRPr="00E8624D">
        <w:rPr>
          <w:rFonts w:asciiTheme="minorHAnsi" w:hAnsiTheme="minorHAnsi" w:cstheme="minorHAnsi"/>
          <w:spacing w:val="-2"/>
          <w:u w:val="none"/>
        </w:rPr>
        <w:t>la</w:t>
      </w:r>
      <w:r w:rsidRPr="00E8624D">
        <w:rPr>
          <w:rFonts w:asciiTheme="minorHAnsi" w:hAnsiTheme="minorHAnsi" w:cstheme="minorHAnsi"/>
          <w:spacing w:val="-3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propria</w:t>
      </w:r>
      <w:proofErr w:type="spellEnd"/>
      <w:r w:rsidRPr="00E8624D">
        <w:rPr>
          <w:rFonts w:asciiTheme="minorHAnsi" w:hAnsiTheme="minorHAnsi" w:cstheme="minorHAnsi"/>
          <w:u w:val="none"/>
        </w:rPr>
        <w:t xml:space="preserve"> </w:t>
      </w:r>
      <w:proofErr w:type="spellStart"/>
      <w:r w:rsidRPr="00E8624D">
        <w:rPr>
          <w:rFonts w:asciiTheme="minorHAnsi" w:hAnsiTheme="minorHAnsi" w:cstheme="minorHAnsi"/>
          <w:spacing w:val="-1"/>
          <w:u w:val="none"/>
        </w:rPr>
        <w:t>responsabilità</w:t>
      </w:r>
      <w:proofErr w:type="spellEnd"/>
    </w:p>
    <w:p w:rsidR="00212D72" w:rsidRPr="00E8624D" w:rsidRDefault="005C3684">
      <w:pPr>
        <w:pStyle w:val="Titolo1"/>
        <w:spacing w:before="3"/>
        <w:ind w:firstLine="0"/>
        <w:jc w:val="center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8624D">
        <w:rPr>
          <w:rFonts w:asciiTheme="minorHAnsi" w:hAnsiTheme="minorHAnsi" w:cstheme="minorHAnsi"/>
          <w:spacing w:val="-1"/>
          <w:sz w:val="22"/>
          <w:szCs w:val="22"/>
        </w:rPr>
        <w:t>DICHIARA</w:t>
      </w:r>
    </w:p>
    <w:p w:rsidR="00212D72" w:rsidRPr="00E8624D" w:rsidRDefault="005C3684" w:rsidP="00CB49C9">
      <w:pPr>
        <w:spacing w:before="167" w:line="360" w:lineRule="auto"/>
        <w:ind w:left="112" w:right="103"/>
        <w:jc w:val="both"/>
        <w:rPr>
          <w:rFonts w:eastAsia="Calibri" w:cstheme="minorHAnsi"/>
        </w:rPr>
      </w:pPr>
      <w:proofErr w:type="spellStart"/>
      <w:r w:rsidRPr="00E8624D">
        <w:rPr>
          <w:rFonts w:eastAsia="Calibri" w:cstheme="minorHAnsi"/>
          <w:spacing w:val="-1"/>
        </w:rPr>
        <w:t>L’insussistenza</w:t>
      </w:r>
      <w:proofErr w:type="spellEnd"/>
      <w:r w:rsidRPr="00E8624D">
        <w:rPr>
          <w:rFonts w:eastAsia="Calibri" w:cstheme="minorHAnsi"/>
          <w:spacing w:val="30"/>
        </w:rPr>
        <w:t xml:space="preserve"> </w:t>
      </w:r>
      <w:proofErr w:type="spellStart"/>
      <w:r w:rsidRPr="00E8624D">
        <w:rPr>
          <w:rFonts w:eastAsia="Calibri" w:cstheme="minorHAnsi"/>
          <w:spacing w:val="-2"/>
        </w:rPr>
        <w:t>nei</w:t>
      </w:r>
      <w:proofErr w:type="spellEnd"/>
      <w:r w:rsidRPr="00E8624D">
        <w:rPr>
          <w:rFonts w:eastAsia="Calibri" w:cstheme="minorHAnsi"/>
          <w:spacing w:val="32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propri</w:t>
      </w:r>
      <w:proofErr w:type="spellEnd"/>
      <w:r w:rsidRPr="00E8624D">
        <w:rPr>
          <w:rFonts w:eastAsia="Calibri" w:cstheme="minorHAnsi"/>
          <w:spacing w:val="26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confronti</w:t>
      </w:r>
      <w:proofErr w:type="spellEnd"/>
      <w:r w:rsidRPr="00E8624D">
        <w:rPr>
          <w:rFonts w:eastAsia="Calibri" w:cstheme="minorHAnsi"/>
          <w:spacing w:val="31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delle</w:t>
      </w:r>
      <w:proofErr w:type="spellEnd"/>
      <w:r w:rsidRPr="00E8624D">
        <w:rPr>
          <w:rFonts w:eastAsia="Calibri" w:cstheme="minorHAnsi"/>
          <w:spacing w:val="29"/>
        </w:rPr>
        <w:t xml:space="preserve"> </w:t>
      </w:r>
      <w:r w:rsidRPr="00E8624D">
        <w:rPr>
          <w:rFonts w:eastAsia="Calibri" w:cstheme="minorHAnsi"/>
          <w:spacing w:val="-1"/>
        </w:rPr>
        <w:t>cause</w:t>
      </w:r>
      <w:r w:rsidRPr="00E8624D">
        <w:rPr>
          <w:rFonts w:eastAsia="Calibri" w:cstheme="minorHAnsi"/>
          <w:spacing w:val="30"/>
        </w:rPr>
        <w:t xml:space="preserve"> </w:t>
      </w:r>
      <w:r w:rsidRPr="00E8624D">
        <w:rPr>
          <w:rFonts w:eastAsia="Calibri" w:cstheme="minorHAnsi"/>
          <w:spacing w:val="-1"/>
        </w:rPr>
        <w:t>di</w:t>
      </w:r>
      <w:r w:rsidRPr="00E8624D">
        <w:rPr>
          <w:rFonts w:eastAsia="Calibri" w:cstheme="minorHAnsi"/>
          <w:spacing w:val="31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incompatibilità</w:t>
      </w:r>
      <w:proofErr w:type="spellEnd"/>
      <w:r w:rsidRPr="00E8624D">
        <w:rPr>
          <w:rFonts w:eastAsia="Calibri" w:cstheme="minorHAnsi"/>
          <w:spacing w:val="28"/>
        </w:rPr>
        <w:t xml:space="preserve"> </w:t>
      </w:r>
      <w:r w:rsidRPr="00E8624D">
        <w:rPr>
          <w:rFonts w:eastAsia="Calibri" w:cstheme="minorHAnsi"/>
        </w:rPr>
        <w:t>e</w:t>
      </w:r>
      <w:r w:rsidRPr="00E8624D">
        <w:rPr>
          <w:rFonts w:eastAsia="Calibri" w:cstheme="minorHAnsi"/>
          <w:spacing w:val="32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inconferibilità</w:t>
      </w:r>
      <w:proofErr w:type="spellEnd"/>
      <w:r w:rsidRPr="00E8624D">
        <w:rPr>
          <w:rFonts w:eastAsia="Calibri" w:cstheme="minorHAnsi"/>
          <w:spacing w:val="32"/>
        </w:rPr>
        <w:t xml:space="preserve"> </w:t>
      </w:r>
      <w:r w:rsidRPr="00E8624D">
        <w:rPr>
          <w:rFonts w:eastAsia="Calibri" w:cstheme="minorHAnsi"/>
        </w:rPr>
        <w:t>a</w:t>
      </w:r>
      <w:r w:rsidRPr="00E8624D">
        <w:rPr>
          <w:rFonts w:eastAsia="Calibri" w:cstheme="minorHAnsi"/>
          <w:spacing w:val="30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svolgere</w:t>
      </w:r>
      <w:proofErr w:type="spellEnd"/>
      <w:r w:rsidRPr="00E8624D">
        <w:rPr>
          <w:rFonts w:eastAsia="Calibri" w:cstheme="minorHAnsi"/>
          <w:spacing w:val="32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l’incarico</w:t>
      </w:r>
      <w:proofErr w:type="spellEnd"/>
      <w:r w:rsidRPr="00E8624D">
        <w:rPr>
          <w:rFonts w:eastAsia="Calibri" w:cstheme="minorHAnsi"/>
          <w:spacing w:val="31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indicato</w:t>
      </w:r>
      <w:proofErr w:type="spellEnd"/>
      <w:r w:rsidRPr="00E8624D">
        <w:rPr>
          <w:rFonts w:eastAsia="Calibri" w:cstheme="minorHAnsi"/>
          <w:spacing w:val="107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previste</w:t>
      </w:r>
      <w:proofErr w:type="spellEnd"/>
      <w:r w:rsidRPr="00E8624D">
        <w:rPr>
          <w:rFonts w:eastAsia="Calibri" w:cstheme="minorHAnsi"/>
          <w:spacing w:val="3"/>
        </w:rPr>
        <w:t xml:space="preserve"> </w:t>
      </w:r>
      <w:r w:rsidRPr="00E8624D">
        <w:rPr>
          <w:rFonts w:eastAsia="Calibri" w:cstheme="minorHAnsi"/>
          <w:spacing w:val="-1"/>
        </w:rPr>
        <w:t>dal</w:t>
      </w:r>
      <w:r w:rsidRPr="00E8624D">
        <w:rPr>
          <w:rFonts w:eastAsia="Calibri" w:cstheme="minorHAnsi"/>
          <w:spacing w:val="2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D.lgs</w:t>
      </w:r>
      <w:proofErr w:type="spellEnd"/>
      <w:r w:rsidRPr="00E8624D">
        <w:rPr>
          <w:rFonts w:eastAsia="Calibri" w:cstheme="minorHAnsi"/>
          <w:spacing w:val="-1"/>
        </w:rPr>
        <w:t>.</w:t>
      </w:r>
      <w:r w:rsidRPr="00E8624D">
        <w:rPr>
          <w:rFonts w:eastAsia="Calibri" w:cstheme="minorHAnsi"/>
        </w:rPr>
        <w:t xml:space="preserve"> </w:t>
      </w:r>
      <w:r w:rsidRPr="00E8624D">
        <w:rPr>
          <w:rFonts w:eastAsia="Calibri" w:cstheme="minorHAnsi"/>
          <w:spacing w:val="-1"/>
        </w:rPr>
        <w:t>39/2013</w:t>
      </w:r>
      <w:r w:rsidRPr="00E8624D">
        <w:rPr>
          <w:rFonts w:eastAsia="Calibri" w:cstheme="minorHAnsi"/>
        </w:rPr>
        <w:t xml:space="preserve"> </w:t>
      </w:r>
      <w:proofErr w:type="spellStart"/>
      <w:r w:rsidRPr="00E8624D">
        <w:rPr>
          <w:rFonts w:eastAsia="Calibri" w:cstheme="minorHAnsi"/>
          <w:spacing w:val="-1"/>
        </w:rPr>
        <w:t>recante</w:t>
      </w:r>
      <w:proofErr w:type="spellEnd"/>
      <w:r w:rsidRPr="00E8624D">
        <w:rPr>
          <w:rFonts w:eastAsia="Calibri" w:cstheme="minorHAnsi"/>
        </w:rPr>
        <w:t xml:space="preserve"> </w:t>
      </w:r>
      <w:r w:rsidRPr="00E8624D">
        <w:rPr>
          <w:rFonts w:eastAsia="Calibri" w:cstheme="minorHAnsi"/>
          <w:spacing w:val="-1"/>
        </w:rPr>
        <w:t>“</w:t>
      </w:r>
      <w:proofErr w:type="spellStart"/>
      <w:r w:rsidRPr="00E8624D">
        <w:rPr>
          <w:rFonts w:eastAsia="Calibri" w:cstheme="minorHAnsi"/>
          <w:i/>
          <w:spacing w:val="-1"/>
        </w:rPr>
        <w:t>Disposizioni</w:t>
      </w:r>
      <w:proofErr w:type="spellEnd"/>
      <w:r w:rsidRPr="00E8624D">
        <w:rPr>
          <w:rFonts w:eastAsia="Calibri" w:cstheme="minorHAnsi"/>
          <w:i/>
          <w:spacing w:val="2"/>
        </w:rPr>
        <w:t xml:space="preserve"> </w:t>
      </w:r>
      <w:r w:rsidRPr="00E8624D">
        <w:rPr>
          <w:rFonts w:eastAsia="Calibri" w:cstheme="minorHAnsi"/>
          <w:i/>
        </w:rPr>
        <w:t>in</w:t>
      </w:r>
      <w:r w:rsidRPr="00E8624D">
        <w:rPr>
          <w:rFonts w:eastAsia="Calibri" w:cstheme="minorHAnsi"/>
          <w:i/>
          <w:spacing w:val="1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materia</w:t>
      </w:r>
      <w:proofErr w:type="spellEnd"/>
      <w:r w:rsidRPr="00E8624D">
        <w:rPr>
          <w:rFonts w:eastAsia="Calibri" w:cstheme="minorHAnsi"/>
          <w:i/>
          <w:spacing w:val="1"/>
        </w:rPr>
        <w:t xml:space="preserve"> </w:t>
      </w:r>
      <w:r w:rsidRPr="00E8624D">
        <w:rPr>
          <w:rFonts w:eastAsia="Calibri" w:cstheme="minorHAnsi"/>
          <w:i/>
          <w:spacing w:val="-1"/>
        </w:rPr>
        <w:t>di</w:t>
      </w:r>
      <w:r w:rsidRPr="00E8624D">
        <w:rPr>
          <w:rFonts w:eastAsia="Calibri" w:cstheme="minorHAnsi"/>
          <w:i/>
          <w:spacing w:val="2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inconferibilità</w:t>
      </w:r>
      <w:proofErr w:type="spellEnd"/>
      <w:r w:rsidRPr="00E8624D">
        <w:rPr>
          <w:rFonts w:eastAsia="Calibri" w:cstheme="minorHAnsi"/>
          <w:i/>
          <w:spacing w:val="1"/>
        </w:rPr>
        <w:t xml:space="preserve"> </w:t>
      </w:r>
      <w:r w:rsidRPr="00E8624D">
        <w:rPr>
          <w:rFonts w:eastAsia="Calibri" w:cstheme="minorHAnsi"/>
          <w:i/>
        </w:rPr>
        <w:t>e</w:t>
      </w:r>
      <w:r w:rsidRPr="00E8624D">
        <w:rPr>
          <w:rFonts w:eastAsia="Calibri" w:cstheme="minorHAnsi"/>
          <w:i/>
          <w:spacing w:val="6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incompatibilità</w:t>
      </w:r>
      <w:proofErr w:type="spellEnd"/>
      <w:r w:rsidRPr="00E8624D">
        <w:rPr>
          <w:rFonts w:eastAsia="Calibri" w:cstheme="minorHAnsi"/>
          <w:i/>
          <w:spacing w:val="2"/>
        </w:rPr>
        <w:t xml:space="preserve"> </w:t>
      </w:r>
      <w:r w:rsidRPr="00E8624D">
        <w:rPr>
          <w:rFonts w:eastAsia="Calibri" w:cstheme="minorHAnsi"/>
          <w:i/>
          <w:spacing w:val="-1"/>
        </w:rPr>
        <w:t>di</w:t>
      </w:r>
      <w:r w:rsidRPr="00E8624D">
        <w:rPr>
          <w:rFonts w:eastAsia="Calibri" w:cstheme="minorHAnsi"/>
          <w:i/>
          <w:spacing w:val="2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incarichi</w:t>
      </w:r>
      <w:proofErr w:type="spellEnd"/>
      <w:r w:rsidRPr="00E8624D">
        <w:rPr>
          <w:rFonts w:eastAsia="Calibri" w:cstheme="minorHAnsi"/>
          <w:i/>
          <w:spacing w:val="2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presso</w:t>
      </w:r>
      <w:proofErr w:type="spellEnd"/>
      <w:r w:rsidRPr="00E8624D">
        <w:rPr>
          <w:rFonts w:eastAsia="Calibri" w:cstheme="minorHAnsi"/>
          <w:i/>
          <w:spacing w:val="2"/>
        </w:rPr>
        <w:t xml:space="preserve"> </w:t>
      </w:r>
      <w:r w:rsidRPr="00E8624D">
        <w:rPr>
          <w:rFonts w:eastAsia="Calibri" w:cstheme="minorHAnsi"/>
          <w:i/>
        </w:rPr>
        <w:t>le</w:t>
      </w:r>
      <w:r w:rsidRPr="00E8624D">
        <w:rPr>
          <w:rFonts w:eastAsia="Calibri" w:cstheme="minorHAnsi"/>
          <w:i/>
          <w:spacing w:val="87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pubbliche</w:t>
      </w:r>
      <w:proofErr w:type="spellEnd"/>
      <w:r w:rsidRPr="00E8624D">
        <w:rPr>
          <w:rFonts w:eastAsia="Calibri" w:cstheme="minorHAnsi"/>
          <w:i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amministrazioni</w:t>
      </w:r>
      <w:proofErr w:type="spellEnd"/>
      <w:r w:rsidRPr="00E8624D">
        <w:rPr>
          <w:rFonts w:eastAsia="Calibri" w:cstheme="minorHAnsi"/>
          <w:i/>
          <w:spacing w:val="-2"/>
        </w:rPr>
        <w:t xml:space="preserve"> </w:t>
      </w:r>
      <w:r w:rsidRPr="00E8624D">
        <w:rPr>
          <w:rFonts w:eastAsia="Calibri" w:cstheme="minorHAnsi"/>
          <w:i/>
        </w:rPr>
        <w:t xml:space="preserve">e </w:t>
      </w:r>
      <w:proofErr w:type="spellStart"/>
      <w:r w:rsidRPr="00E8624D">
        <w:rPr>
          <w:rFonts w:eastAsia="Calibri" w:cstheme="minorHAnsi"/>
          <w:i/>
          <w:spacing w:val="-1"/>
        </w:rPr>
        <w:t>gli</w:t>
      </w:r>
      <w:proofErr w:type="spellEnd"/>
      <w:r w:rsidRPr="00E8624D">
        <w:rPr>
          <w:rFonts w:eastAsia="Calibri" w:cstheme="minorHAnsi"/>
          <w:i/>
          <w:spacing w:val="-1"/>
        </w:rPr>
        <w:t xml:space="preserve"> </w:t>
      </w:r>
      <w:proofErr w:type="spellStart"/>
      <w:r w:rsidRPr="00E8624D">
        <w:rPr>
          <w:rFonts w:eastAsia="Calibri" w:cstheme="minorHAnsi"/>
          <w:i/>
        </w:rPr>
        <w:t>enti</w:t>
      </w:r>
      <w:proofErr w:type="spellEnd"/>
      <w:r w:rsidRPr="00E8624D">
        <w:rPr>
          <w:rFonts w:eastAsia="Calibri" w:cstheme="minorHAnsi"/>
          <w:i/>
          <w:spacing w:val="-1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privati</w:t>
      </w:r>
      <w:proofErr w:type="spellEnd"/>
      <w:r w:rsidRPr="00E8624D">
        <w:rPr>
          <w:rFonts w:eastAsia="Calibri" w:cstheme="minorHAnsi"/>
          <w:i/>
        </w:rPr>
        <w:t xml:space="preserve"> </w:t>
      </w:r>
      <w:r w:rsidRPr="00E8624D">
        <w:rPr>
          <w:rFonts w:eastAsia="Calibri" w:cstheme="minorHAnsi"/>
          <w:i/>
          <w:spacing w:val="-1"/>
        </w:rPr>
        <w:t>di</w:t>
      </w:r>
      <w:r w:rsidRPr="00E8624D">
        <w:rPr>
          <w:rFonts w:eastAsia="Calibri" w:cstheme="minorHAnsi"/>
          <w:i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controllo</w:t>
      </w:r>
      <w:proofErr w:type="spellEnd"/>
      <w:r w:rsidRPr="00E8624D">
        <w:rPr>
          <w:rFonts w:eastAsia="Calibri" w:cstheme="minorHAnsi"/>
          <w:i/>
          <w:spacing w:val="-4"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pubblico</w:t>
      </w:r>
      <w:proofErr w:type="spellEnd"/>
      <w:r w:rsidRPr="00E8624D">
        <w:rPr>
          <w:rFonts w:eastAsia="Calibri" w:cstheme="minorHAnsi"/>
          <w:i/>
          <w:spacing w:val="-1"/>
        </w:rPr>
        <w:t>,</w:t>
      </w:r>
      <w:r w:rsidRPr="00E8624D">
        <w:rPr>
          <w:rFonts w:eastAsia="Calibri" w:cstheme="minorHAnsi"/>
          <w:i/>
        </w:rPr>
        <w:t xml:space="preserve"> a </w:t>
      </w:r>
      <w:proofErr w:type="spellStart"/>
      <w:proofErr w:type="gramStart"/>
      <w:r w:rsidRPr="00E8624D">
        <w:rPr>
          <w:rFonts w:eastAsia="Calibri" w:cstheme="minorHAnsi"/>
          <w:i/>
          <w:spacing w:val="-1"/>
        </w:rPr>
        <w:t>norma</w:t>
      </w:r>
      <w:proofErr w:type="spellEnd"/>
      <w:proofErr w:type="gramEnd"/>
      <w:r w:rsidRPr="00E8624D">
        <w:rPr>
          <w:rFonts w:eastAsia="Calibri" w:cstheme="minorHAnsi"/>
          <w:i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dell’art</w:t>
      </w:r>
      <w:proofErr w:type="spellEnd"/>
      <w:r w:rsidRPr="00E8624D">
        <w:rPr>
          <w:rFonts w:eastAsia="Calibri" w:cstheme="minorHAnsi"/>
          <w:i/>
          <w:spacing w:val="-1"/>
        </w:rPr>
        <w:t>.</w:t>
      </w:r>
      <w:r w:rsidRPr="00E8624D">
        <w:rPr>
          <w:rFonts w:eastAsia="Calibri" w:cstheme="minorHAnsi"/>
          <w:i/>
          <w:spacing w:val="-2"/>
        </w:rPr>
        <w:t xml:space="preserve"> </w:t>
      </w:r>
      <w:proofErr w:type="gramStart"/>
      <w:r w:rsidRPr="00E8624D">
        <w:rPr>
          <w:rFonts w:eastAsia="Calibri" w:cstheme="minorHAnsi"/>
          <w:i/>
        </w:rPr>
        <w:t>1 ,</w:t>
      </w:r>
      <w:proofErr w:type="gramEnd"/>
      <w:r w:rsidRPr="00E8624D">
        <w:rPr>
          <w:rFonts w:eastAsia="Calibri" w:cstheme="minorHAnsi"/>
          <w:i/>
          <w:spacing w:val="1"/>
        </w:rPr>
        <w:t xml:space="preserve"> </w:t>
      </w:r>
      <w:r w:rsidRPr="00E8624D">
        <w:rPr>
          <w:rFonts w:eastAsia="Calibri" w:cstheme="minorHAnsi"/>
          <w:i/>
          <w:spacing w:val="-1"/>
        </w:rPr>
        <w:t>c.49</w:t>
      </w:r>
      <w:r w:rsidRPr="00E8624D">
        <w:rPr>
          <w:rFonts w:eastAsia="Calibri" w:cstheme="minorHAnsi"/>
          <w:i/>
          <w:spacing w:val="-2"/>
        </w:rPr>
        <w:t xml:space="preserve"> </w:t>
      </w:r>
      <w:r w:rsidRPr="00E8624D">
        <w:rPr>
          <w:rFonts w:eastAsia="Calibri" w:cstheme="minorHAnsi"/>
          <w:i/>
        </w:rPr>
        <w:t xml:space="preserve">e </w:t>
      </w:r>
      <w:r w:rsidRPr="00E8624D">
        <w:rPr>
          <w:rFonts w:eastAsia="Calibri" w:cstheme="minorHAnsi"/>
          <w:i/>
          <w:spacing w:val="-1"/>
        </w:rPr>
        <w:t>50</w:t>
      </w:r>
      <w:r w:rsidRPr="00E8624D">
        <w:rPr>
          <w:rFonts w:eastAsia="Calibri" w:cstheme="minorHAnsi"/>
          <w:i/>
        </w:rPr>
        <w:t xml:space="preserve"> </w:t>
      </w:r>
      <w:proofErr w:type="spellStart"/>
      <w:r w:rsidRPr="00E8624D">
        <w:rPr>
          <w:rFonts w:eastAsia="Calibri" w:cstheme="minorHAnsi"/>
          <w:i/>
          <w:spacing w:val="-1"/>
        </w:rPr>
        <w:t>della</w:t>
      </w:r>
      <w:proofErr w:type="spellEnd"/>
      <w:r w:rsidRPr="00E8624D">
        <w:rPr>
          <w:rFonts w:eastAsia="Calibri" w:cstheme="minorHAnsi"/>
          <w:i/>
          <w:spacing w:val="-3"/>
        </w:rPr>
        <w:t xml:space="preserve"> </w:t>
      </w:r>
      <w:r w:rsidRPr="00E8624D">
        <w:rPr>
          <w:rFonts w:eastAsia="Calibri" w:cstheme="minorHAnsi"/>
          <w:i/>
          <w:spacing w:val="-1"/>
        </w:rPr>
        <w:t>L.190/2012</w:t>
      </w:r>
      <w:r w:rsidRPr="00E8624D">
        <w:rPr>
          <w:rFonts w:eastAsia="Calibri" w:cstheme="minorHAnsi"/>
          <w:spacing w:val="-1"/>
        </w:rPr>
        <w:t>”.</w:t>
      </w:r>
    </w:p>
    <w:p w:rsidR="00212D72" w:rsidRPr="00E8624D" w:rsidRDefault="00212D72">
      <w:pPr>
        <w:rPr>
          <w:rFonts w:eastAsia="Calibri" w:cstheme="minorHAnsi"/>
        </w:rPr>
      </w:pPr>
    </w:p>
    <w:p w:rsidR="00CB49C9" w:rsidRPr="00E8624D" w:rsidRDefault="00CB49C9" w:rsidP="00CB49C9">
      <w:pPr>
        <w:pStyle w:val="Rientrocorpodeltesto"/>
        <w:ind w:left="0"/>
        <w:rPr>
          <w:rFonts w:cstheme="minorHAnsi"/>
          <w:bCs/>
          <w:color w:val="000000"/>
        </w:rPr>
      </w:pPr>
      <w:r w:rsidRPr="00E8624D">
        <w:rPr>
          <w:rFonts w:cstheme="minorHAnsi"/>
          <w:bCs/>
          <w:color w:val="000000"/>
        </w:rPr>
        <w:t xml:space="preserve">Con la </w:t>
      </w:r>
      <w:proofErr w:type="spellStart"/>
      <w:r w:rsidRPr="00E8624D">
        <w:rPr>
          <w:rFonts w:cstheme="minorHAnsi"/>
          <w:bCs/>
          <w:color w:val="000000"/>
        </w:rPr>
        <w:t>presente</w:t>
      </w:r>
      <w:proofErr w:type="spellEnd"/>
      <w:r w:rsidRPr="00E8624D">
        <w:rPr>
          <w:rFonts w:cstheme="minorHAnsi"/>
          <w:bCs/>
          <w:color w:val="000000"/>
        </w:rPr>
        <w:t xml:space="preserve"> </w:t>
      </w:r>
      <w:proofErr w:type="spellStart"/>
      <w:r w:rsidRPr="00E8624D">
        <w:rPr>
          <w:rFonts w:cstheme="minorHAnsi"/>
          <w:bCs/>
          <w:color w:val="000000"/>
        </w:rPr>
        <w:t>dichiarazione</w:t>
      </w:r>
      <w:proofErr w:type="spellEnd"/>
      <w:r w:rsidRPr="00E8624D">
        <w:rPr>
          <w:rFonts w:cstheme="minorHAnsi"/>
          <w:bCs/>
          <w:color w:val="000000"/>
        </w:rPr>
        <w:t xml:space="preserve"> </w:t>
      </w:r>
      <w:proofErr w:type="spellStart"/>
      <w:r w:rsidRPr="00E8624D">
        <w:rPr>
          <w:rFonts w:cstheme="minorHAnsi"/>
          <w:bCs/>
          <w:color w:val="000000"/>
        </w:rPr>
        <w:t>il</w:t>
      </w:r>
      <w:proofErr w:type="spellEnd"/>
      <w:r w:rsidRPr="00E8624D">
        <w:rPr>
          <w:rFonts w:cstheme="minorHAnsi"/>
          <w:bCs/>
          <w:color w:val="000000"/>
        </w:rPr>
        <w:t xml:space="preserve">/la </w:t>
      </w:r>
      <w:proofErr w:type="spellStart"/>
      <w:r w:rsidRPr="00E8624D">
        <w:rPr>
          <w:rFonts w:cstheme="minorHAnsi"/>
          <w:bCs/>
          <w:color w:val="000000"/>
        </w:rPr>
        <w:t>sottoscritto</w:t>
      </w:r>
      <w:proofErr w:type="spellEnd"/>
      <w:r w:rsidRPr="00E8624D">
        <w:rPr>
          <w:rFonts w:cstheme="minorHAnsi"/>
          <w:bCs/>
          <w:color w:val="000000"/>
        </w:rPr>
        <w:t xml:space="preserve">/a </w:t>
      </w:r>
      <w:proofErr w:type="spellStart"/>
      <w:r w:rsidRPr="00E8624D">
        <w:rPr>
          <w:rFonts w:cstheme="minorHAnsi"/>
          <w:bCs/>
          <w:color w:val="000000"/>
        </w:rPr>
        <w:t>si</w:t>
      </w:r>
      <w:proofErr w:type="spellEnd"/>
      <w:r w:rsidRPr="00E8624D">
        <w:rPr>
          <w:rFonts w:cstheme="minorHAnsi"/>
          <w:bCs/>
          <w:color w:val="000000"/>
        </w:rPr>
        <w:t xml:space="preserve"> </w:t>
      </w:r>
      <w:proofErr w:type="spellStart"/>
      <w:r w:rsidRPr="00E8624D">
        <w:rPr>
          <w:rFonts w:cstheme="minorHAnsi"/>
          <w:bCs/>
          <w:color w:val="000000"/>
        </w:rPr>
        <w:t>impegna</w:t>
      </w:r>
      <w:proofErr w:type="spellEnd"/>
      <w:r w:rsidRPr="00E8624D">
        <w:rPr>
          <w:rFonts w:cstheme="minorHAnsi"/>
          <w:bCs/>
          <w:color w:val="000000"/>
        </w:rPr>
        <w:t xml:space="preserve"> a:</w:t>
      </w:r>
    </w:p>
    <w:p w:rsidR="00CB49C9" w:rsidRPr="00E8624D" w:rsidRDefault="00CB49C9" w:rsidP="00CB49C9">
      <w:pPr>
        <w:pStyle w:val="Rientrocorpodeltesto"/>
        <w:widowControl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bCs/>
          <w:color w:val="000000"/>
          <w:sz w:val="20"/>
        </w:rPr>
      </w:pPr>
      <w:proofErr w:type="spellStart"/>
      <w:r w:rsidRPr="00E8624D">
        <w:rPr>
          <w:rFonts w:cstheme="minorHAnsi"/>
          <w:bCs/>
          <w:color w:val="000000"/>
          <w:sz w:val="20"/>
        </w:rPr>
        <w:t>comunicare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tempestivamente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eventuali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variazioni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dei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propri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personali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contenuti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nella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presente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dichiarazione</w:t>
      </w:r>
      <w:proofErr w:type="spellEnd"/>
      <w:r w:rsidRPr="00E8624D">
        <w:rPr>
          <w:rFonts w:cstheme="minorHAnsi"/>
          <w:bCs/>
          <w:color w:val="000000"/>
          <w:sz w:val="20"/>
        </w:rPr>
        <w:t>;</w:t>
      </w:r>
    </w:p>
    <w:p w:rsidR="00CB49C9" w:rsidRPr="00E8624D" w:rsidRDefault="00CB49C9" w:rsidP="00CB49C9">
      <w:pPr>
        <w:pStyle w:val="Rientrocorpodeltesto"/>
        <w:widowControl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bCs/>
          <w:color w:val="000000"/>
          <w:sz w:val="20"/>
        </w:rPr>
      </w:pPr>
      <w:proofErr w:type="spellStart"/>
      <w:proofErr w:type="gramStart"/>
      <w:r w:rsidRPr="00E8624D">
        <w:rPr>
          <w:rFonts w:cstheme="minorHAnsi"/>
          <w:bCs/>
          <w:color w:val="000000"/>
          <w:sz w:val="20"/>
        </w:rPr>
        <w:t>presentare</w:t>
      </w:r>
      <w:proofErr w:type="spellEnd"/>
      <w:proofErr w:type="gram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annualmente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l</w:t>
      </w:r>
      <w:r w:rsidRPr="00E8624D">
        <w:rPr>
          <w:rFonts w:cstheme="minorHAnsi"/>
          <w:szCs w:val="23"/>
        </w:rPr>
        <w:t xml:space="preserve">a </w:t>
      </w:r>
      <w:proofErr w:type="spellStart"/>
      <w:r w:rsidRPr="00E8624D">
        <w:rPr>
          <w:rFonts w:cstheme="minorHAnsi"/>
          <w:szCs w:val="23"/>
        </w:rPr>
        <w:t>dichiarazione</w:t>
      </w:r>
      <w:proofErr w:type="spellEnd"/>
      <w:r w:rsidRPr="00E8624D">
        <w:rPr>
          <w:rFonts w:cstheme="minorHAnsi"/>
          <w:szCs w:val="23"/>
        </w:rPr>
        <w:t xml:space="preserve"> di cui </w:t>
      </w:r>
      <w:proofErr w:type="spellStart"/>
      <w:r w:rsidRPr="00E8624D">
        <w:rPr>
          <w:rFonts w:cstheme="minorHAnsi"/>
          <w:szCs w:val="23"/>
        </w:rPr>
        <w:t>all’art</w:t>
      </w:r>
      <w:proofErr w:type="spellEnd"/>
      <w:r w:rsidRPr="00E8624D">
        <w:rPr>
          <w:rFonts w:cstheme="minorHAnsi"/>
          <w:szCs w:val="23"/>
        </w:rPr>
        <w:t xml:space="preserve">. 20, comma 2, </w:t>
      </w:r>
      <w:proofErr w:type="gramStart"/>
      <w:r w:rsidRPr="00E8624D">
        <w:rPr>
          <w:rFonts w:cstheme="minorHAnsi"/>
          <w:szCs w:val="23"/>
        </w:rPr>
        <w:t>del</w:t>
      </w:r>
      <w:proofErr w:type="gram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d.lgs</w:t>
      </w:r>
      <w:proofErr w:type="spellEnd"/>
      <w:r w:rsidRPr="00E8624D">
        <w:rPr>
          <w:rFonts w:cstheme="minorHAnsi"/>
          <w:szCs w:val="23"/>
        </w:rPr>
        <w:t xml:space="preserve">. n. 39/2013, </w:t>
      </w:r>
      <w:proofErr w:type="spellStart"/>
      <w:r w:rsidRPr="00E8624D">
        <w:rPr>
          <w:rFonts w:cstheme="minorHAnsi"/>
          <w:szCs w:val="23"/>
        </w:rPr>
        <w:t>sulla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insussistenza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della</w:t>
      </w:r>
      <w:proofErr w:type="spellEnd"/>
      <w:r w:rsidRPr="00E8624D">
        <w:rPr>
          <w:rFonts w:cstheme="minorHAnsi"/>
          <w:szCs w:val="23"/>
        </w:rPr>
        <w:t xml:space="preserve"> causa di </w:t>
      </w:r>
      <w:proofErr w:type="spellStart"/>
      <w:r w:rsidRPr="00E8624D">
        <w:rPr>
          <w:rFonts w:cstheme="minorHAnsi"/>
          <w:szCs w:val="23"/>
        </w:rPr>
        <w:t>inconferibilità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derivante</w:t>
      </w:r>
      <w:proofErr w:type="spellEnd"/>
      <w:r w:rsidRPr="00E8624D">
        <w:rPr>
          <w:rFonts w:cstheme="minorHAnsi"/>
          <w:szCs w:val="23"/>
        </w:rPr>
        <w:t xml:space="preserve"> da </w:t>
      </w:r>
      <w:proofErr w:type="spellStart"/>
      <w:r w:rsidRPr="00E8624D">
        <w:rPr>
          <w:rFonts w:cstheme="minorHAnsi"/>
          <w:szCs w:val="23"/>
        </w:rPr>
        <w:t>condanna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penale</w:t>
      </w:r>
      <w:proofErr w:type="spellEnd"/>
      <w:r w:rsidRPr="00E8624D">
        <w:rPr>
          <w:rFonts w:cstheme="minorHAnsi"/>
          <w:szCs w:val="23"/>
        </w:rPr>
        <w:t xml:space="preserve"> e </w:t>
      </w:r>
      <w:proofErr w:type="spellStart"/>
      <w:r w:rsidRPr="00E8624D">
        <w:rPr>
          <w:rFonts w:cstheme="minorHAnsi"/>
          <w:szCs w:val="23"/>
        </w:rPr>
        <w:t>delle</w:t>
      </w:r>
      <w:proofErr w:type="spellEnd"/>
      <w:r w:rsidRPr="00E8624D">
        <w:rPr>
          <w:rFonts w:cstheme="minorHAnsi"/>
          <w:szCs w:val="23"/>
        </w:rPr>
        <w:t xml:space="preserve"> cause di </w:t>
      </w:r>
      <w:proofErr w:type="spellStart"/>
      <w:r w:rsidRPr="00E8624D">
        <w:rPr>
          <w:rFonts w:cstheme="minorHAnsi"/>
          <w:szCs w:val="23"/>
        </w:rPr>
        <w:t>incompatibilità</w:t>
      </w:r>
      <w:proofErr w:type="spellEnd"/>
      <w:r w:rsidRPr="00E8624D">
        <w:rPr>
          <w:rFonts w:cstheme="minorHAnsi"/>
          <w:szCs w:val="23"/>
        </w:rPr>
        <w:t xml:space="preserve">; </w:t>
      </w:r>
    </w:p>
    <w:p w:rsidR="00CB49C9" w:rsidRPr="00E8624D" w:rsidRDefault="00CB49C9" w:rsidP="00CB49C9">
      <w:pPr>
        <w:pStyle w:val="Rientrocorpodeltesto"/>
        <w:widowControl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bCs/>
          <w:color w:val="000000"/>
          <w:sz w:val="20"/>
        </w:rPr>
      </w:pPr>
      <w:proofErr w:type="spellStart"/>
      <w:r w:rsidRPr="00E8624D">
        <w:rPr>
          <w:rFonts w:cstheme="minorHAnsi"/>
          <w:szCs w:val="23"/>
        </w:rPr>
        <w:t>comunicare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tempestivamente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l’eventuale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insorgenza</w:t>
      </w:r>
      <w:proofErr w:type="spellEnd"/>
      <w:r w:rsidRPr="00E8624D">
        <w:rPr>
          <w:rFonts w:cstheme="minorHAnsi"/>
          <w:szCs w:val="23"/>
        </w:rPr>
        <w:t xml:space="preserve">, </w:t>
      </w:r>
      <w:proofErr w:type="spellStart"/>
      <w:r w:rsidRPr="00E8624D">
        <w:rPr>
          <w:rFonts w:cstheme="minorHAnsi"/>
          <w:szCs w:val="23"/>
        </w:rPr>
        <w:t>nel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corso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dell’espletamento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dell’incarico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dirigenziale</w:t>
      </w:r>
      <w:proofErr w:type="spellEnd"/>
      <w:r w:rsidRPr="00E8624D">
        <w:rPr>
          <w:rFonts w:cstheme="minorHAnsi"/>
          <w:szCs w:val="23"/>
        </w:rPr>
        <w:t xml:space="preserve"> e </w:t>
      </w:r>
      <w:proofErr w:type="spellStart"/>
      <w:r w:rsidRPr="00E8624D">
        <w:rPr>
          <w:rFonts w:cstheme="minorHAnsi"/>
          <w:szCs w:val="23"/>
        </w:rPr>
        <w:t>comunque</w:t>
      </w:r>
      <w:proofErr w:type="spellEnd"/>
      <w:r w:rsidRPr="00E8624D">
        <w:rPr>
          <w:rFonts w:cstheme="minorHAnsi"/>
          <w:szCs w:val="23"/>
        </w:rPr>
        <w:t xml:space="preserve"> prima </w:t>
      </w:r>
      <w:proofErr w:type="spellStart"/>
      <w:r w:rsidRPr="00E8624D">
        <w:rPr>
          <w:rFonts w:cstheme="minorHAnsi"/>
          <w:szCs w:val="23"/>
        </w:rPr>
        <w:t>della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scadenza</w:t>
      </w:r>
      <w:proofErr w:type="spellEnd"/>
      <w:r w:rsidRPr="00E8624D">
        <w:rPr>
          <w:rFonts w:cstheme="minorHAnsi"/>
          <w:szCs w:val="23"/>
        </w:rPr>
        <w:t xml:space="preserve"> del </w:t>
      </w:r>
      <w:proofErr w:type="spellStart"/>
      <w:r w:rsidRPr="00E8624D">
        <w:rPr>
          <w:rFonts w:cstheme="minorHAnsi"/>
          <w:szCs w:val="23"/>
        </w:rPr>
        <w:t>termine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previsto</w:t>
      </w:r>
      <w:proofErr w:type="spellEnd"/>
      <w:r w:rsidRPr="00E8624D">
        <w:rPr>
          <w:rFonts w:cstheme="minorHAnsi"/>
          <w:szCs w:val="23"/>
        </w:rPr>
        <w:t xml:space="preserve"> per la </w:t>
      </w:r>
      <w:proofErr w:type="spellStart"/>
      <w:r w:rsidRPr="00E8624D">
        <w:rPr>
          <w:rFonts w:cstheme="minorHAnsi"/>
          <w:szCs w:val="23"/>
        </w:rPr>
        <w:t>presentazione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dichiarazione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annuale</w:t>
      </w:r>
      <w:proofErr w:type="spellEnd"/>
      <w:r w:rsidRPr="00E8624D">
        <w:rPr>
          <w:rFonts w:cstheme="minorHAnsi"/>
          <w:szCs w:val="23"/>
        </w:rPr>
        <w:t xml:space="preserve">, </w:t>
      </w:r>
      <w:proofErr w:type="spellStart"/>
      <w:r w:rsidRPr="00E8624D">
        <w:rPr>
          <w:rFonts w:cstheme="minorHAnsi"/>
          <w:szCs w:val="23"/>
        </w:rPr>
        <w:t>della</w:t>
      </w:r>
      <w:proofErr w:type="spellEnd"/>
      <w:r w:rsidRPr="00E8624D">
        <w:rPr>
          <w:rFonts w:cstheme="minorHAnsi"/>
          <w:szCs w:val="23"/>
        </w:rPr>
        <w:t xml:space="preserve"> causa di </w:t>
      </w:r>
      <w:proofErr w:type="spellStart"/>
      <w:r w:rsidRPr="00E8624D">
        <w:rPr>
          <w:rFonts w:cstheme="minorHAnsi"/>
          <w:szCs w:val="23"/>
        </w:rPr>
        <w:t>inconferibilità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derivante</w:t>
      </w:r>
      <w:proofErr w:type="spellEnd"/>
      <w:r w:rsidRPr="00E8624D">
        <w:rPr>
          <w:rFonts w:cstheme="minorHAnsi"/>
          <w:szCs w:val="23"/>
        </w:rPr>
        <w:t xml:space="preserve"> da </w:t>
      </w:r>
      <w:proofErr w:type="spellStart"/>
      <w:r w:rsidRPr="00E8624D">
        <w:rPr>
          <w:rFonts w:cstheme="minorHAnsi"/>
          <w:szCs w:val="23"/>
        </w:rPr>
        <w:t>condanna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penale</w:t>
      </w:r>
      <w:proofErr w:type="spellEnd"/>
      <w:r w:rsidRPr="00E8624D">
        <w:rPr>
          <w:rFonts w:cstheme="minorHAnsi"/>
          <w:szCs w:val="23"/>
        </w:rPr>
        <w:t xml:space="preserve"> o </w:t>
      </w:r>
      <w:proofErr w:type="spellStart"/>
      <w:r w:rsidRPr="00E8624D">
        <w:rPr>
          <w:rFonts w:cstheme="minorHAnsi"/>
          <w:szCs w:val="23"/>
        </w:rPr>
        <w:t>delle</w:t>
      </w:r>
      <w:proofErr w:type="spellEnd"/>
      <w:r w:rsidRPr="00E8624D">
        <w:rPr>
          <w:rFonts w:cstheme="minorHAnsi"/>
          <w:szCs w:val="23"/>
        </w:rPr>
        <w:t xml:space="preserve"> cause di </w:t>
      </w:r>
      <w:proofErr w:type="spellStart"/>
      <w:r w:rsidRPr="00E8624D">
        <w:rPr>
          <w:rFonts w:cstheme="minorHAnsi"/>
          <w:szCs w:val="23"/>
        </w:rPr>
        <w:t>incompatibilità</w:t>
      </w:r>
      <w:proofErr w:type="spellEnd"/>
      <w:r w:rsidRPr="00E8624D">
        <w:rPr>
          <w:rFonts w:cstheme="minorHAnsi"/>
          <w:szCs w:val="23"/>
        </w:rPr>
        <w:t>;</w:t>
      </w:r>
    </w:p>
    <w:p w:rsidR="00CB49C9" w:rsidRPr="00E8624D" w:rsidRDefault="00CB49C9" w:rsidP="00CB49C9">
      <w:pPr>
        <w:pStyle w:val="Rientrocorpodeltesto"/>
        <w:widowControl/>
        <w:numPr>
          <w:ilvl w:val="0"/>
          <w:numId w:val="2"/>
        </w:numPr>
        <w:spacing w:after="0"/>
        <w:ind w:left="426" w:hanging="426"/>
        <w:jc w:val="both"/>
        <w:rPr>
          <w:rFonts w:cstheme="minorHAnsi"/>
          <w:szCs w:val="23"/>
        </w:rPr>
      </w:pPr>
      <w:proofErr w:type="spellStart"/>
      <w:proofErr w:type="gramStart"/>
      <w:r w:rsidRPr="00E8624D">
        <w:rPr>
          <w:rFonts w:cstheme="minorHAnsi"/>
          <w:szCs w:val="23"/>
        </w:rPr>
        <w:t>rimuovere</w:t>
      </w:r>
      <w:proofErr w:type="spellEnd"/>
      <w:proofErr w:type="gramEnd"/>
      <w:r w:rsidRPr="00E8624D">
        <w:rPr>
          <w:rFonts w:cstheme="minorHAnsi"/>
          <w:szCs w:val="23"/>
        </w:rPr>
        <w:t xml:space="preserve">, </w:t>
      </w:r>
      <w:proofErr w:type="spellStart"/>
      <w:r w:rsidRPr="00E8624D">
        <w:rPr>
          <w:rFonts w:cstheme="minorHAnsi"/>
          <w:szCs w:val="23"/>
        </w:rPr>
        <w:t>ai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sensi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dell’art</w:t>
      </w:r>
      <w:proofErr w:type="spellEnd"/>
      <w:r w:rsidRPr="00E8624D">
        <w:rPr>
          <w:rFonts w:cstheme="minorHAnsi"/>
          <w:szCs w:val="23"/>
        </w:rPr>
        <w:t xml:space="preserve">. 19, comma 1, </w:t>
      </w:r>
      <w:proofErr w:type="gramStart"/>
      <w:r w:rsidRPr="00E8624D">
        <w:rPr>
          <w:rFonts w:cstheme="minorHAnsi"/>
          <w:szCs w:val="23"/>
        </w:rPr>
        <w:t>del</w:t>
      </w:r>
      <w:proofErr w:type="gram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d.lgs</w:t>
      </w:r>
      <w:proofErr w:type="spellEnd"/>
      <w:r w:rsidRPr="00E8624D">
        <w:rPr>
          <w:rFonts w:cstheme="minorHAnsi"/>
          <w:szCs w:val="23"/>
        </w:rPr>
        <w:t xml:space="preserve">. n. 39/2013, </w:t>
      </w:r>
      <w:proofErr w:type="spellStart"/>
      <w:r w:rsidRPr="00E8624D">
        <w:rPr>
          <w:rFonts w:cstheme="minorHAnsi"/>
          <w:szCs w:val="23"/>
        </w:rPr>
        <w:t>l’eventuale</w:t>
      </w:r>
      <w:proofErr w:type="spellEnd"/>
      <w:r w:rsidRPr="00E8624D">
        <w:rPr>
          <w:rFonts w:cstheme="minorHAnsi"/>
          <w:szCs w:val="23"/>
        </w:rPr>
        <w:t xml:space="preserve"> causa di </w:t>
      </w:r>
      <w:proofErr w:type="spellStart"/>
      <w:r w:rsidRPr="00E8624D">
        <w:rPr>
          <w:rFonts w:cstheme="minorHAnsi"/>
          <w:szCs w:val="23"/>
        </w:rPr>
        <w:t>incompatibilità</w:t>
      </w:r>
      <w:proofErr w:type="spellEnd"/>
      <w:r w:rsidRPr="00E8624D">
        <w:rPr>
          <w:rFonts w:cstheme="minorHAnsi"/>
          <w:szCs w:val="23"/>
        </w:rPr>
        <w:t xml:space="preserve">, </w:t>
      </w:r>
      <w:proofErr w:type="spellStart"/>
      <w:r w:rsidRPr="00E8624D">
        <w:rPr>
          <w:rFonts w:cstheme="minorHAnsi"/>
          <w:szCs w:val="23"/>
        </w:rPr>
        <w:t>entro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proofErr w:type="gramStart"/>
      <w:r w:rsidRPr="00E8624D">
        <w:rPr>
          <w:rFonts w:cstheme="minorHAnsi"/>
          <w:szCs w:val="23"/>
        </w:rPr>
        <w:t>il</w:t>
      </w:r>
      <w:proofErr w:type="spellEnd"/>
      <w:proofErr w:type="gram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termine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perentorio</w:t>
      </w:r>
      <w:proofErr w:type="spellEnd"/>
      <w:r w:rsidRPr="00E8624D">
        <w:rPr>
          <w:rFonts w:cstheme="minorHAnsi"/>
          <w:szCs w:val="23"/>
        </w:rPr>
        <w:t xml:space="preserve"> di 15 </w:t>
      </w:r>
      <w:proofErr w:type="spellStart"/>
      <w:r w:rsidRPr="00E8624D">
        <w:rPr>
          <w:rFonts w:cstheme="minorHAnsi"/>
          <w:szCs w:val="23"/>
        </w:rPr>
        <w:t>giorni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dalla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contestazione</w:t>
      </w:r>
      <w:proofErr w:type="spellEnd"/>
      <w:r w:rsidRPr="00E8624D">
        <w:rPr>
          <w:rFonts w:cstheme="minorHAnsi"/>
          <w:szCs w:val="23"/>
        </w:rPr>
        <w:t xml:space="preserve"> da parte del </w:t>
      </w:r>
      <w:proofErr w:type="spellStart"/>
      <w:r w:rsidRPr="00E8624D">
        <w:rPr>
          <w:rFonts w:cstheme="minorHAnsi"/>
          <w:szCs w:val="23"/>
        </w:rPr>
        <w:t>Responsabile</w:t>
      </w:r>
      <w:proofErr w:type="spellEnd"/>
      <w:r w:rsidRPr="00E8624D">
        <w:rPr>
          <w:rFonts w:cstheme="minorHAnsi"/>
          <w:szCs w:val="23"/>
        </w:rPr>
        <w:t xml:space="preserve"> per la </w:t>
      </w:r>
      <w:proofErr w:type="spellStart"/>
      <w:r w:rsidRPr="00E8624D">
        <w:rPr>
          <w:rFonts w:cstheme="minorHAnsi"/>
          <w:szCs w:val="23"/>
        </w:rPr>
        <w:t>prevenzione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corruzione</w:t>
      </w:r>
      <w:proofErr w:type="spellEnd"/>
      <w:r w:rsidRPr="00E8624D">
        <w:rPr>
          <w:rFonts w:cstheme="minorHAnsi"/>
          <w:szCs w:val="23"/>
        </w:rPr>
        <w:t xml:space="preserve">, </w:t>
      </w:r>
      <w:proofErr w:type="spellStart"/>
      <w:r w:rsidRPr="00E8624D">
        <w:rPr>
          <w:rFonts w:cstheme="minorHAnsi"/>
          <w:szCs w:val="23"/>
        </w:rPr>
        <w:t>pena</w:t>
      </w:r>
      <w:proofErr w:type="spellEnd"/>
      <w:r w:rsidRPr="00E8624D">
        <w:rPr>
          <w:rFonts w:cstheme="minorHAnsi"/>
          <w:szCs w:val="23"/>
        </w:rPr>
        <w:t xml:space="preserve"> la </w:t>
      </w:r>
      <w:proofErr w:type="spellStart"/>
      <w:r w:rsidRPr="00E8624D">
        <w:rPr>
          <w:rFonts w:cstheme="minorHAnsi"/>
          <w:szCs w:val="23"/>
        </w:rPr>
        <w:t>decadenza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dall’incarico</w:t>
      </w:r>
      <w:proofErr w:type="spellEnd"/>
      <w:r w:rsidRPr="00E8624D">
        <w:rPr>
          <w:rFonts w:cstheme="minorHAnsi"/>
          <w:szCs w:val="23"/>
        </w:rPr>
        <w:t xml:space="preserve"> e la </w:t>
      </w:r>
      <w:proofErr w:type="spellStart"/>
      <w:r w:rsidRPr="00E8624D">
        <w:rPr>
          <w:rFonts w:cstheme="minorHAnsi"/>
          <w:szCs w:val="23"/>
        </w:rPr>
        <w:t>risoluzione</w:t>
      </w:r>
      <w:proofErr w:type="spellEnd"/>
      <w:r w:rsidRPr="00E8624D">
        <w:rPr>
          <w:rFonts w:cstheme="minorHAnsi"/>
          <w:szCs w:val="23"/>
        </w:rPr>
        <w:t xml:space="preserve"> del </w:t>
      </w:r>
      <w:proofErr w:type="spellStart"/>
      <w:r w:rsidRPr="00E8624D">
        <w:rPr>
          <w:rFonts w:cstheme="minorHAnsi"/>
          <w:szCs w:val="23"/>
        </w:rPr>
        <w:t>relativo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contratto</w:t>
      </w:r>
      <w:proofErr w:type="spellEnd"/>
      <w:r w:rsidRPr="00E8624D">
        <w:rPr>
          <w:rFonts w:cstheme="minorHAnsi"/>
          <w:szCs w:val="23"/>
        </w:rPr>
        <w:t xml:space="preserve">. </w:t>
      </w:r>
    </w:p>
    <w:p w:rsidR="00CB49C9" w:rsidRPr="00E8624D" w:rsidRDefault="00CB49C9" w:rsidP="00CB49C9">
      <w:pPr>
        <w:pStyle w:val="Rientrocorpodeltesto"/>
        <w:ind w:left="708"/>
        <w:rPr>
          <w:rFonts w:cstheme="minorHAnsi"/>
          <w:bCs/>
          <w:color w:val="000000"/>
          <w:sz w:val="20"/>
        </w:rPr>
      </w:pPr>
    </w:p>
    <w:p w:rsidR="00CB49C9" w:rsidRPr="00E8624D" w:rsidRDefault="00CB49C9" w:rsidP="00E8624D">
      <w:pPr>
        <w:pStyle w:val="Rientrocorpodeltesto"/>
        <w:ind w:left="0"/>
        <w:jc w:val="both"/>
        <w:rPr>
          <w:rFonts w:cstheme="minorHAnsi"/>
          <w:bCs/>
          <w:color w:val="000000"/>
          <w:sz w:val="20"/>
        </w:rPr>
      </w:pPr>
      <w:r w:rsidRPr="00E8624D">
        <w:rPr>
          <w:rFonts w:cstheme="minorHAnsi"/>
          <w:bCs/>
          <w:color w:val="000000"/>
          <w:sz w:val="20"/>
        </w:rPr>
        <w:t xml:space="preserve">Il/la </w:t>
      </w:r>
      <w:proofErr w:type="spellStart"/>
      <w:r w:rsidRPr="00E8624D">
        <w:rPr>
          <w:rFonts w:cstheme="minorHAnsi"/>
          <w:bCs/>
          <w:color w:val="000000"/>
          <w:sz w:val="20"/>
        </w:rPr>
        <w:t>sottoscritto</w:t>
      </w:r>
      <w:proofErr w:type="spellEnd"/>
      <w:r w:rsidRPr="00E8624D">
        <w:rPr>
          <w:rFonts w:cstheme="minorHAnsi"/>
          <w:bCs/>
          <w:color w:val="000000"/>
          <w:sz w:val="20"/>
        </w:rPr>
        <w:t>/</w:t>
      </w:r>
      <w:proofErr w:type="gramStart"/>
      <w:r w:rsidRPr="00E8624D">
        <w:rPr>
          <w:rFonts w:cstheme="minorHAnsi"/>
          <w:bCs/>
          <w:color w:val="000000"/>
          <w:sz w:val="20"/>
        </w:rPr>
        <w:t>a</w:t>
      </w:r>
      <w:proofErr w:type="gramEnd"/>
      <w:r w:rsidRPr="00E8624D">
        <w:rPr>
          <w:rFonts w:cstheme="minorHAnsi"/>
          <w:bCs/>
          <w:color w:val="000000"/>
          <w:sz w:val="20"/>
        </w:rPr>
        <w:t xml:space="preserve"> è </w:t>
      </w:r>
      <w:proofErr w:type="spellStart"/>
      <w:r w:rsidRPr="00E8624D">
        <w:rPr>
          <w:rFonts w:cstheme="minorHAnsi"/>
          <w:bCs/>
          <w:color w:val="000000"/>
          <w:sz w:val="20"/>
        </w:rPr>
        <w:t>consapevole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che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szCs w:val="23"/>
        </w:rPr>
        <w:t>ai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sensi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dell’art</w:t>
      </w:r>
      <w:proofErr w:type="spellEnd"/>
      <w:r w:rsidRPr="00E8624D">
        <w:rPr>
          <w:rFonts w:cstheme="minorHAnsi"/>
          <w:szCs w:val="23"/>
        </w:rPr>
        <w:t xml:space="preserve">. 20, comma 5, </w:t>
      </w:r>
      <w:proofErr w:type="gramStart"/>
      <w:r w:rsidRPr="00E8624D">
        <w:rPr>
          <w:rFonts w:cstheme="minorHAnsi"/>
          <w:szCs w:val="23"/>
        </w:rPr>
        <w:t>del</w:t>
      </w:r>
      <w:proofErr w:type="gram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d.lgs</w:t>
      </w:r>
      <w:proofErr w:type="spellEnd"/>
      <w:r w:rsidRPr="00E8624D">
        <w:rPr>
          <w:rFonts w:cstheme="minorHAnsi"/>
          <w:szCs w:val="23"/>
        </w:rPr>
        <w:t xml:space="preserve">. n. 39/2013, </w:t>
      </w:r>
      <w:proofErr w:type="spellStart"/>
      <w:r w:rsidRPr="00E8624D">
        <w:rPr>
          <w:rFonts w:cstheme="minorHAnsi"/>
          <w:szCs w:val="23"/>
        </w:rPr>
        <w:t>ferma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restando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ogni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altra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responsabilità</w:t>
      </w:r>
      <w:proofErr w:type="spellEnd"/>
      <w:r w:rsidRPr="00E8624D">
        <w:rPr>
          <w:rFonts w:cstheme="minorHAnsi"/>
          <w:szCs w:val="23"/>
        </w:rPr>
        <w:t xml:space="preserve">, la </w:t>
      </w:r>
      <w:proofErr w:type="spellStart"/>
      <w:r w:rsidRPr="00E8624D">
        <w:rPr>
          <w:rFonts w:cstheme="minorHAnsi"/>
          <w:szCs w:val="23"/>
        </w:rPr>
        <w:t>dichiarazione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mendace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accertata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comporta</w:t>
      </w:r>
      <w:proofErr w:type="spellEnd"/>
      <w:r w:rsidRPr="00E8624D">
        <w:rPr>
          <w:rFonts w:cstheme="minorHAnsi"/>
          <w:szCs w:val="23"/>
        </w:rPr>
        <w:t xml:space="preserve"> la </w:t>
      </w:r>
      <w:proofErr w:type="spellStart"/>
      <w:r w:rsidRPr="00E8624D">
        <w:rPr>
          <w:rFonts w:cstheme="minorHAnsi"/>
          <w:szCs w:val="23"/>
        </w:rPr>
        <w:t>inconferibilità</w:t>
      </w:r>
      <w:proofErr w:type="spellEnd"/>
      <w:r w:rsidRPr="00E8624D">
        <w:rPr>
          <w:rFonts w:cstheme="minorHAnsi"/>
          <w:szCs w:val="23"/>
        </w:rPr>
        <w:t xml:space="preserve"> al </w:t>
      </w:r>
      <w:proofErr w:type="spellStart"/>
      <w:r w:rsidRPr="00E8624D">
        <w:rPr>
          <w:rFonts w:cstheme="minorHAnsi"/>
          <w:szCs w:val="23"/>
        </w:rPr>
        <w:t>soggetto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che</w:t>
      </w:r>
      <w:proofErr w:type="spellEnd"/>
      <w:r w:rsidRPr="00E8624D">
        <w:rPr>
          <w:rFonts w:cstheme="minorHAnsi"/>
          <w:szCs w:val="23"/>
        </w:rPr>
        <w:t xml:space="preserve"> ha </w:t>
      </w:r>
      <w:proofErr w:type="spellStart"/>
      <w:r w:rsidRPr="00E8624D">
        <w:rPr>
          <w:rFonts w:cstheme="minorHAnsi"/>
          <w:szCs w:val="23"/>
        </w:rPr>
        <w:t>reso</w:t>
      </w:r>
      <w:proofErr w:type="spellEnd"/>
      <w:r w:rsidRPr="00E8624D">
        <w:rPr>
          <w:rFonts w:cstheme="minorHAnsi"/>
          <w:szCs w:val="23"/>
        </w:rPr>
        <w:t xml:space="preserve"> la </w:t>
      </w:r>
      <w:proofErr w:type="spellStart"/>
      <w:r w:rsidRPr="00E8624D">
        <w:rPr>
          <w:rFonts w:cstheme="minorHAnsi"/>
          <w:szCs w:val="23"/>
        </w:rPr>
        <w:t>dichiarazione</w:t>
      </w:r>
      <w:proofErr w:type="spellEnd"/>
      <w:r w:rsidRPr="00E8624D">
        <w:rPr>
          <w:rFonts w:cstheme="minorHAnsi"/>
          <w:szCs w:val="23"/>
        </w:rPr>
        <w:t xml:space="preserve"> di </w:t>
      </w:r>
      <w:proofErr w:type="spellStart"/>
      <w:r w:rsidRPr="00E8624D">
        <w:rPr>
          <w:rFonts w:cstheme="minorHAnsi"/>
          <w:szCs w:val="23"/>
        </w:rPr>
        <w:t>qualsivoglia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incarico</w:t>
      </w:r>
      <w:proofErr w:type="spellEnd"/>
      <w:r w:rsidRPr="00E8624D">
        <w:rPr>
          <w:rFonts w:cstheme="minorHAnsi"/>
          <w:szCs w:val="23"/>
        </w:rPr>
        <w:t xml:space="preserve"> di cui </w:t>
      </w:r>
      <w:proofErr w:type="spellStart"/>
      <w:r w:rsidRPr="00E8624D">
        <w:rPr>
          <w:rFonts w:cstheme="minorHAnsi"/>
          <w:szCs w:val="23"/>
        </w:rPr>
        <w:t>al</w:t>
      </w:r>
      <w:proofErr w:type="spell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d.lgs</w:t>
      </w:r>
      <w:proofErr w:type="spellEnd"/>
      <w:r w:rsidRPr="00E8624D">
        <w:rPr>
          <w:rFonts w:cstheme="minorHAnsi"/>
          <w:szCs w:val="23"/>
        </w:rPr>
        <w:t xml:space="preserve">. n. 39/2013 per </w:t>
      </w:r>
      <w:proofErr w:type="gramStart"/>
      <w:r w:rsidRPr="00E8624D">
        <w:rPr>
          <w:rFonts w:cstheme="minorHAnsi"/>
          <w:szCs w:val="23"/>
        </w:rPr>
        <w:t>un</w:t>
      </w:r>
      <w:proofErr w:type="gramEnd"/>
      <w:r w:rsidRPr="00E8624D">
        <w:rPr>
          <w:rFonts w:cstheme="minorHAnsi"/>
          <w:szCs w:val="23"/>
        </w:rPr>
        <w:t xml:space="preserve"> </w:t>
      </w:r>
      <w:proofErr w:type="spellStart"/>
      <w:r w:rsidRPr="00E8624D">
        <w:rPr>
          <w:rFonts w:cstheme="minorHAnsi"/>
          <w:szCs w:val="23"/>
        </w:rPr>
        <w:t>periodo</w:t>
      </w:r>
      <w:proofErr w:type="spellEnd"/>
      <w:r w:rsidRPr="00E8624D">
        <w:rPr>
          <w:rFonts w:cstheme="minorHAnsi"/>
          <w:szCs w:val="23"/>
        </w:rPr>
        <w:t xml:space="preserve"> di 5 </w:t>
      </w:r>
      <w:proofErr w:type="spellStart"/>
      <w:r w:rsidRPr="00E8624D">
        <w:rPr>
          <w:rFonts w:cstheme="minorHAnsi"/>
          <w:szCs w:val="23"/>
        </w:rPr>
        <w:t>anni</w:t>
      </w:r>
      <w:proofErr w:type="spellEnd"/>
      <w:r w:rsidRPr="00E8624D">
        <w:rPr>
          <w:rFonts w:cstheme="minorHAnsi"/>
          <w:szCs w:val="23"/>
        </w:rPr>
        <w:t>.</w:t>
      </w:r>
    </w:p>
    <w:p w:rsidR="00CB49C9" w:rsidRPr="00E8624D" w:rsidRDefault="00CB49C9" w:rsidP="00CB49C9">
      <w:pPr>
        <w:pStyle w:val="Rientrocorpodeltesto"/>
        <w:ind w:left="0"/>
        <w:rPr>
          <w:rFonts w:cstheme="minorHAnsi"/>
          <w:bCs/>
          <w:color w:val="000000"/>
          <w:sz w:val="20"/>
          <w:u w:val="single"/>
        </w:rPr>
      </w:pPr>
      <w:proofErr w:type="spellStart"/>
      <w:r w:rsidRPr="00E8624D">
        <w:rPr>
          <w:rFonts w:cstheme="minorHAnsi"/>
          <w:bCs/>
          <w:color w:val="000000"/>
          <w:sz w:val="20"/>
          <w:u w:val="single"/>
        </w:rPr>
        <w:t>Trattamento</w:t>
      </w:r>
      <w:proofErr w:type="spellEnd"/>
      <w:r w:rsidRPr="00E8624D">
        <w:rPr>
          <w:rFonts w:cstheme="minorHAnsi"/>
          <w:bCs/>
          <w:color w:val="000000"/>
          <w:sz w:val="20"/>
          <w:u w:val="single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  <w:u w:val="single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  <w:u w:val="single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  <w:u w:val="single"/>
        </w:rPr>
        <w:t>personali</w:t>
      </w:r>
      <w:proofErr w:type="spellEnd"/>
      <w:r w:rsidRPr="00E8624D">
        <w:rPr>
          <w:rFonts w:cstheme="minorHAnsi"/>
          <w:bCs/>
          <w:color w:val="000000"/>
          <w:sz w:val="20"/>
        </w:rPr>
        <w:t>:</w:t>
      </w:r>
    </w:p>
    <w:p w:rsidR="00CB49C9" w:rsidRPr="00E8624D" w:rsidRDefault="00CB49C9" w:rsidP="00CB49C9">
      <w:pPr>
        <w:pStyle w:val="Rientrocorpodeltesto"/>
        <w:rPr>
          <w:rFonts w:cstheme="minorHAnsi"/>
          <w:bCs/>
          <w:color w:val="000000"/>
          <w:sz w:val="20"/>
        </w:rPr>
      </w:pPr>
      <w:r w:rsidRPr="00E8624D">
        <w:rPr>
          <w:rFonts w:cstheme="minorHAnsi"/>
          <w:bCs/>
          <w:color w:val="000000"/>
          <w:sz w:val="20"/>
        </w:rPr>
        <w:t xml:space="preserve">Il/la </w:t>
      </w:r>
      <w:proofErr w:type="spellStart"/>
      <w:r w:rsidRPr="00E8624D">
        <w:rPr>
          <w:rFonts w:cstheme="minorHAnsi"/>
          <w:bCs/>
          <w:color w:val="000000"/>
          <w:sz w:val="20"/>
        </w:rPr>
        <w:t>sottoscritto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/a </w:t>
      </w:r>
      <w:r w:rsidR="00E8624D">
        <w:rPr>
          <w:rFonts w:cstheme="minorHAnsi"/>
          <w:bCs/>
          <w:color w:val="000000"/>
          <w:sz w:val="20"/>
        </w:rPr>
        <w:t>__________________</w:t>
      </w:r>
      <w:proofErr w:type="spellStart"/>
      <w:r w:rsidRPr="00E8624D">
        <w:rPr>
          <w:rFonts w:cstheme="minorHAnsi"/>
          <w:bCs/>
          <w:color w:val="000000"/>
          <w:sz w:val="20"/>
        </w:rPr>
        <w:t>dichiara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color w:val="000000"/>
          <w:sz w:val="20"/>
        </w:rPr>
        <w:t>essere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stato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informato</w:t>
      </w:r>
      <w:proofErr w:type="spellEnd"/>
      <w:r w:rsidRPr="00E8624D">
        <w:rPr>
          <w:rFonts w:cstheme="minorHAnsi"/>
          <w:bCs/>
          <w:color w:val="000000"/>
          <w:sz w:val="20"/>
        </w:rPr>
        <w:t>/a:</w:t>
      </w:r>
    </w:p>
    <w:p w:rsidR="00CB49C9" w:rsidRPr="00E8624D" w:rsidRDefault="00CB49C9" w:rsidP="00CB49C9">
      <w:pPr>
        <w:pStyle w:val="Rientrocorpodeltesto"/>
        <w:widowControl/>
        <w:numPr>
          <w:ilvl w:val="0"/>
          <w:numId w:val="1"/>
        </w:numPr>
        <w:spacing w:after="0"/>
        <w:jc w:val="both"/>
        <w:rPr>
          <w:rFonts w:cstheme="minorHAnsi"/>
          <w:bCs/>
          <w:color w:val="000000"/>
          <w:sz w:val="20"/>
        </w:rPr>
      </w:pPr>
      <w:proofErr w:type="spellStart"/>
      <w:r w:rsidRPr="00E8624D">
        <w:rPr>
          <w:rFonts w:cstheme="minorHAnsi"/>
          <w:bCs/>
          <w:color w:val="000000"/>
          <w:sz w:val="20"/>
        </w:rPr>
        <w:t>ai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sensi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dell’art.13 del </w:t>
      </w:r>
      <w:proofErr w:type="spellStart"/>
      <w:r w:rsidRPr="00E8624D">
        <w:rPr>
          <w:rFonts w:cstheme="minorHAnsi"/>
          <w:bCs/>
          <w:color w:val="000000"/>
          <w:sz w:val="20"/>
        </w:rPr>
        <w:t>Decreto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legislativo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30 </w:t>
      </w:r>
      <w:proofErr w:type="spellStart"/>
      <w:r w:rsidRPr="00E8624D">
        <w:rPr>
          <w:rFonts w:cstheme="minorHAnsi"/>
          <w:bCs/>
          <w:color w:val="000000"/>
          <w:sz w:val="20"/>
        </w:rPr>
        <w:t>giungo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2003 n. 196 circa </w:t>
      </w:r>
      <w:proofErr w:type="spellStart"/>
      <w:r w:rsidRPr="00E8624D">
        <w:rPr>
          <w:rFonts w:cstheme="minorHAnsi"/>
          <w:bCs/>
          <w:color w:val="000000"/>
          <w:sz w:val="20"/>
        </w:rPr>
        <w:t>il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trattamento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dei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personali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raccolti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color w:val="000000"/>
          <w:sz w:val="20"/>
        </w:rPr>
        <w:t>ed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in </w:t>
      </w:r>
      <w:proofErr w:type="spellStart"/>
      <w:r w:rsidRPr="00E8624D">
        <w:rPr>
          <w:rFonts w:cstheme="minorHAnsi"/>
          <w:bCs/>
          <w:color w:val="000000"/>
          <w:sz w:val="20"/>
        </w:rPr>
        <w:t>particolare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color w:val="000000"/>
          <w:sz w:val="20"/>
        </w:rPr>
        <w:t>che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saranno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trattati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color w:val="000000"/>
          <w:sz w:val="20"/>
        </w:rPr>
        <w:t>anche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con </w:t>
      </w:r>
      <w:proofErr w:type="spellStart"/>
      <w:r w:rsidRPr="00E8624D">
        <w:rPr>
          <w:rFonts w:cstheme="minorHAnsi"/>
          <w:bCs/>
          <w:color w:val="000000"/>
          <w:sz w:val="20"/>
        </w:rPr>
        <w:t>strumenti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informatici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esclusivamente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per le </w:t>
      </w:r>
      <w:proofErr w:type="spellStart"/>
      <w:r w:rsidRPr="00E8624D">
        <w:rPr>
          <w:rFonts w:cstheme="minorHAnsi"/>
          <w:bCs/>
          <w:color w:val="000000"/>
          <w:sz w:val="20"/>
        </w:rPr>
        <w:t>finalità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per le </w:t>
      </w:r>
      <w:proofErr w:type="spellStart"/>
      <w:r w:rsidRPr="00E8624D">
        <w:rPr>
          <w:rFonts w:cstheme="minorHAnsi"/>
          <w:bCs/>
          <w:color w:val="000000"/>
          <w:sz w:val="20"/>
        </w:rPr>
        <w:t>quali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la </w:t>
      </w:r>
      <w:proofErr w:type="spellStart"/>
      <w:r w:rsidRPr="00E8624D">
        <w:rPr>
          <w:rFonts w:cstheme="minorHAnsi"/>
          <w:bCs/>
          <w:color w:val="000000"/>
          <w:sz w:val="20"/>
        </w:rPr>
        <w:t>presente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dichiarazione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viene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resa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; </w:t>
      </w:r>
    </w:p>
    <w:p w:rsidR="00CB49C9" w:rsidRPr="00E8624D" w:rsidRDefault="00CB49C9" w:rsidP="005C3684">
      <w:pPr>
        <w:pStyle w:val="Rientrocorpodeltesto"/>
        <w:widowControl/>
        <w:numPr>
          <w:ilvl w:val="0"/>
          <w:numId w:val="1"/>
        </w:numPr>
        <w:spacing w:after="0"/>
        <w:jc w:val="both"/>
        <w:rPr>
          <w:rFonts w:cstheme="minorHAnsi"/>
          <w:bCs/>
          <w:color w:val="000000"/>
          <w:sz w:val="20"/>
        </w:rPr>
      </w:pPr>
      <w:proofErr w:type="spellStart"/>
      <w:proofErr w:type="gramStart"/>
      <w:r w:rsidRPr="00E8624D">
        <w:rPr>
          <w:rFonts w:cstheme="minorHAnsi"/>
          <w:bCs/>
          <w:color w:val="000000"/>
          <w:sz w:val="20"/>
        </w:rPr>
        <w:t>sugli</w:t>
      </w:r>
      <w:proofErr w:type="spellEnd"/>
      <w:proofErr w:type="gram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obblighi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color w:val="000000"/>
          <w:sz w:val="20"/>
        </w:rPr>
        <w:t>pubblicazione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ai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sensi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del </w:t>
      </w:r>
      <w:proofErr w:type="spellStart"/>
      <w:r w:rsidRPr="00E8624D">
        <w:rPr>
          <w:rFonts w:cstheme="minorHAnsi"/>
          <w:bCs/>
          <w:color w:val="000000"/>
          <w:sz w:val="20"/>
        </w:rPr>
        <w:t>Decreto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Legislativo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14 </w:t>
      </w:r>
      <w:proofErr w:type="spellStart"/>
      <w:r w:rsidRPr="00E8624D">
        <w:rPr>
          <w:rFonts w:cstheme="minorHAnsi"/>
          <w:bCs/>
          <w:color w:val="000000"/>
          <w:sz w:val="20"/>
        </w:rPr>
        <w:t>marzo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2013, n. 33</w:t>
      </w:r>
      <w:r w:rsidRPr="00E8624D">
        <w:rPr>
          <w:rFonts w:cstheme="minorHAnsi"/>
          <w:bCs/>
          <w:i/>
          <w:color w:val="000000"/>
          <w:sz w:val="20"/>
        </w:rPr>
        <w:t xml:space="preserve"> “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Riordino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della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disciplina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riguardante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gli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obblighi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pubblicità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trasparenza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e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diffusione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informazioni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da parte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delle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pubbliche</w:t>
      </w:r>
      <w:proofErr w:type="spellEnd"/>
      <w:r w:rsidRPr="00E8624D">
        <w:rPr>
          <w:rFonts w:cstheme="minorHAnsi"/>
          <w:bCs/>
          <w:i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i/>
          <w:color w:val="000000"/>
          <w:sz w:val="20"/>
        </w:rPr>
        <w:t>amministrazioni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” e del </w:t>
      </w:r>
      <w:proofErr w:type="spellStart"/>
      <w:r w:rsidRPr="00E8624D">
        <w:rPr>
          <w:rFonts w:cstheme="minorHAnsi"/>
          <w:bCs/>
          <w:color w:val="000000"/>
          <w:sz w:val="20"/>
        </w:rPr>
        <w:t>Decreto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Legislativo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n. 39/2013 art. </w:t>
      </w:r>
      <w:proofErr w:type="gramStart"/>
      <w:r w:rsidRPr="00E8624D">
        <w:rPr>
          <w:rFonts w:cstheme="minorHAnsi"/>
          <w:bCs/>
          <w:color w:val="000000"/>
          <w:sz w:val="20"/>
        </w:rPr>
        <w:t>20</w:t>
      </w:r>
      <w:proofErr w:type="gramEnd"/>
      <w:r w:rsidRPr="00E8624D">
        <w:rPr>
          <w:rFonts w:cstheme="minorHAnsi"/>
          <w:bCs/>
          <w:color w:val="000000"/>
          <w:sz w:val="20"/>
        </w:rPr>
        <w:t xml:space="preserve">, comma 3, </w:t>
      </w:r>
      <w:proofErr w:type="spellStart"/>
      <w:r w:rsidRPr="00E8624D">
        <w:rPr>
          <w:rFonts w:cstheme="minorHAnsi"/>
          <w:bCs/>
          <w:color w:val="000000"/>
          <w:sz w:val="20"/>
        </w:rPr>
        <w:t>che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personali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color w:val="000000"/>
          <w:sz w:val="20"/>
        </w:rPr>
        <w:t>diversi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da </w:t>
      </w:r>
      <w:proofErr w:type="spellStart"/>
      <w:r w:rsidRPr="00E8624D">
        <w:rPr>
          <w:rFonts w:cstheme="minorHAnsi"/>
          <w:bCs/>
          <w:color w:val="000000"/>
          <w:sz w:val="20"/>
        </w:rPr>
        <w:t>quelli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sensibili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e </w:t>
      </w:r>
      <w:proofErr w:type="spellStart"/>
      <w:r w:rsidRPr="00E8624D">
        <w:rPr>
          <w:rFonts w:cstheme="minorHAnsi"/>
          <w:bCs/>
          <w:color w:val="000000"/>
          <w:sz w:val="20"/>
        </w:rPr>
        <w:t>giudiziari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di cui </w:t>
      </w:r>
      <w:proofErr w:type="spellStart"/>
      <w:r w:rsidRPr="00E8624D">
        <w:rPr>
          <w:rFonts w:cstheme="minorHAnsi"/>
          <w:bCs/>
          <w:color w:val="000000"/>
          <w:sz w:val="20"/>
        </w:rPr>
        <w:t>all’art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. </w:t>
      </w:r>
      <w:proofErr w:type="gramStart"/>
      <w:r w:rsidRPr="00E8624D">
        <w:rPr>
          <w:rFonts w:cstheme="minorHAnsi"/>
          <w:bCs/>
          <w:color w:val="000000"/>
          <w:sz w:val="20"/>
        </w:rPr>
        <w:t>4</w:t>
      </w:r>
      <w:proofErr w:type="gramEnd"/>
      <w:r w:rsidRPr="00E8624D">
        <w:rPr>
          <w:rFonts w:cstheme="minorHAnsi"/>
          <w:bCs/>
          <w:color w:val="000000"/>
          <w:sz w:val="20"/>
        </w:rPr>
        <w:t xml:space="preserve">, comma 1, </w:t>
      </w:r>
      <w:proofErr w:type="spellStart"/>
      <w:r w:rsidRPr="00E8624D">
        <w:rPr>
          <w:rFonts w:cstheme="minorHAnsi"/>
          <w:bCs/>
          <w:color w:val="000000"/>
          <w:sz w:val="20"/>
        </w:rPr>
        <w:t>lettere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d) </w:t>
      </w:r>
      <w:proofErr w:type="spellStart"/>
      <w:r w:rsidRPr="00E8624D">
        <w:rPr>
          <w:rFonts w:cstheme="minorHAnsi"/>
          <w:bCs/>
          <w:color w:val="000000"/>
          <w:sz w:val="20"/>
        </w:rPr>
        <w:t>ed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e), del </w:t>
      </w:r>
      <w:proofErr w:type="spellStart"/>
      <w:r w:rsidRPr="00E8624D">
        <w:rPr>
          <w:rFonts w:cstheme="minorHAnsi"/>
          <w:bCs/>
          <w:color w:val="000000"/>
          <w:sz w:val="20"/>
        </w:rPr>
        <w:t>D.Lgs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. 196/2003, </w:t>
      </w:r>
      <w:proofErr w:type="spellStart"/>
      <w:r w:rsidRPr="00E8624D">
        <w:rPr>
          <w:rFonts w:cstheme="minorHAnsi"/>
          <w:bCs/>
          <w:color w:val="000000"/>
          <w:sz w:val="20"/>
        </w:rPr>
        <w:t>comportano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la </w:t>
      </w:r>
      <w:proofErr w:type="spellStart"/>
      <w:r w:rsidRPr="00E8624D">
        <w:rPr>
          <w:rFonts w:cstheme="minorHAnsi"/>
          <w:bCs/>
          <w:color w:val="000000"/>
          <w:sz w:val="20"/>
        </w:rPr>
        <w:t>possibilità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color w:val="000000"/>
          <w:sz w:val="20"/>
        </w:rPr>
        <w:t>una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diffusione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dei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dati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medesimi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attraverso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il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sito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istituzionale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del </w:t>
      </w:r>
      <w:proofErr w:type="spellStart"/>
      <w:r w:rsidRPr="00E8624D">
        <w:rPr>
          <w:rFonts w:cstheme="minorHAnsi"/>
          <w:bCs/>
          <w:color w:val="000000"/>
          <w:sz w:val="20"/>
        </w:rPr>
        <w:t>Consiglio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regionale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, </w:t>
      </w:r>
      <w:proofErr w:type="spellStart"/>
      <w:r w:rsidRPr="00E8624D">
        <w:rPr>
          <w:rFonts w:cstheme="minorHAnsi"/>
          <w:bCs/>
          <w:color w:val="000000"/>
          <w:sz w:val="20"/>
        </w:rPr>
        <w:t>nonché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il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loro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trattamento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secondo </w:t>
      </w:r>
      <w:proofErr w:type="spellStart"/>
      <w:r w:rsidRPr="00E8624D">
        <w:rPr>
          <w:rFonts w:cstheme="minorHAnsi"/>
          <w:bCs/>
          <w:color w:val="000000"/>
          <w:sz w:val="20"/>
        </w:rPr>
        <w:t>modalità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che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ne </w:t>
      </w:r>
      <w:proofErr w:type="spellStart"/>
      <w:r w:rsidRPr="00E8624D">
        <w:rPr>
          <w:rFonts w:cstheme="minorHAnsi"/>
          <w:bCs/>
          <w:color w:val="000000"/>
          <w:sz w:val="20"/>
        </w:rPr>
        <w:t>consentono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la </w:t>
      </w:r>
      <w:proofErr w:type="spellStart"/>
      <w:r w:rsidRPr="00E8624D">
        <w:rPr>
          <w:rFonts w:cstheme="minorHAnsi"/>
          <w:bCs/>
          <w:color w:val="000000"/>
          <w:sz w:val="20"/>
        </w:rPr>
        <w:t>indicizzazione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e la </w:t>
      </w:r>
      <w:proofErr w:type="spellStart"/>
      <w:r w:rsidRPr="00E8624D">
        <w:rPr>
          <w:rFonts w:cstheme="minorHAnsi"/>
          <w:bCs/>
          <w:color w:val="000000"/>
          <w:sz w:val="20"/>
        </w:rPr>
        <w:t>rintracciabilità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tramite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motori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di </w:t>
      </w:r>
      <w:proofErr w:type="spellStart"/>
      <w:r w:rsidRPr="00E8624D">
        <w:rPr>
          <w:rFonts w:cstheme="minorHAnsi"/>
          <w:bCs/>
          <w:color w:val="000000"/>
          <w:sz w:val="20"/>
        </w:rPr>
        <w:t>ricerca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web </w:t>
      </w:r>
      <w:proofErr w:type="spellStart"/>
      <w:r w:rsidRPr="00E8624D">
        <w:rPr>
          <w:rFonts w:cstheme="minorHAnsi"/>
          <w:bCs/>
          <w:color w:val="000000"/>
          <w:sz w:val="20"/>
        </w:rPr>
        <w:t>ed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i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loro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</w:t>
      </w:r>
      <w:proofErr w:type="spellStart"/>
      <w:r w:rsidRPr="00E8624D">
        <w:rPr>
          <w:rFonts w:cstheme="minorHAnsi"/>
          <w:bCs/>
          <w:color w:val="000000"/>
          <w:sz w:val="20"/>
        </w:rPr>
        <w:t>riutilizzo</w:t>
      </w:r>
      <w:proofErr w:type="spellEnd"/>
      <w:r w:rsidRPr="00E8624D">
        <w:rPr>
          <w:rFonts w:cstheme="minorHAnsi"/>
          <w:bCs/>
          <w:color w:val="000000"/>
          <w:sz w:val="20"/>
        </w:rPr>
        <w:t>.</w:t>
      </w:r>
    </w:p>
    <w:p w:rsidR="00CB49C9" w:rsidRPr="00E8624D" w:rsidRDefault="00CB49C9" w:rsidP="00CB49C9">
      <w:pPr>
        <w:pStyle w:val="Rientrocorpodeltesto"/>
        <w:ind w:left="0"/>
        <w:rPr>
          <w:rFonts w:cstheme="minorHAnsi"/>
          <w:bCs/>
          <w:color w:val="000000"/>
          <w:sz w:val="20"/>
        </w:rPr>
      </w:pPr>
    </w:p>
    <w:p w:rsidR="00CB49C9" w:rsidRPr="00E8624D" w:rsidRDefault="00CB49C9" w:rsidP="00CB49C9">
      <w:pPr>
        <w:pStyle w:val="Rientrocorpodeltesto"/>
        <w:ind w:left="0"/>
        <w:rPr>
          <w:rFonts w:cstheme="minorHAnsi"/>
          <w:b/>
          <w:bCs/>
          <w:color w:val="000000"/>
          <w:sz w:val="20"/>
        </w:rPr>
      </w:pPr>
      <w:r w:rsidRPr="00E8624D">
        <w:rPr>
          <w:rFonts w:cstheme="minorHAnsi"/>
          <w:bCs/>
          <w:color w:val="000000"/>
          <w:sz w:val="20"/>
        </w:rPr>
        <w:t xml:space="preserve">       </w:t>
      </w:r>
      <w:proofErr w:type="spellStart"/>
      <w:r w:rsidRPr="00E8624D">
        <w:rPr>
          <w:rFonts w:cstheme="minorHAnsi"/>
          <w:bCs/>
          <w:color w:val="000000"/>
          <w:sz w:val="20"/>
        </w:rPr>
        <w:t>Luogo</w:t>
      </w:r>
      <w:proofErr w:type="spellEnd"/>
      <w:r w:rsidRPr="00E8624D">
        <w:rPr>
          <w:rFonts w:cstheme="minorHAnsi"/>
          <w:bCs/>
          <w:color w:val="000000"/>
          <w:sz w:val="20"/>
        </w:rPr>
        <w:t xml:space="preserve"> e data </w:t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</w:r>
      <w:r w:rsidRPr="00E8624D">
        <w:rPr>
          <w:rFonts w:cstheme="minorHAnsi"/>
          <w:bCs/>
          <w:color w:val="000000"/>
          <w:sz w:val="20"/>
        </w:rPr>
        <w:tab/>
        <w:t xml:space="preserve">     Il/la </w:t>
      </w:r>
      <w:proofErr w:type="spellStart"/>
      <w:r w:rsidRPr="00E8624D">
        <w:rPr>
          <w:rFonts w:cstheme="minorHAnsi"/>
          <w:bCs/>
          <w:color w:val="000000"/>
          <w:sz w:val="20"/>
        </w:rPr>
        <w:t>dichiarante</w:t>
      </w:r>
      <w:proofErr w:type="spellEnd"/>
    </w:p>
    <w:p w:rsidR="00212D72" w:rsidRPr="00CB49C9" w:rsidRDefault="00CB49C9" w:rsidP="00CB49C9">
      <w:pPr>
        <w:pStyle w:val="Rientrocorpodeltesto"/>
        <w:spacing w:line="480" w:lineRule="auto"/>
        <w:ind w:left="0"/>
        <w:jc w:val="center"/>
      </w:pPr>
      <w:r>
        <w:rPr>
          <w:bCs/>
          <w:color w:val="000000"/>
        </w:rPr>
        <w:t xml:space="preserve">                               </w:t>
      </w:r>
      <w:r>
        <w:rPr>
          <w:rFonts w:ascii="Calibri" w:eastAsia="Calibri" w:hAnsi="Calibri" w:cs="Calibri"/>
          <w:sz w:val="2"/>
          <w:szCs w:val="2"/>
        </w:rPr>
        <w:t xml:space="preserve">   </w:t>
      </w:r>
      <w:r>
        <w:rPr>
          <w:bCs/>
          <w:color w:val="000000"/>
        </w:rPr>
        <w:t xml:space="preserve">                </w:t>
      </w:r>
    </w:p>
    <w:p w:rsidR="00212D72" w:rsidRDefault="00212D72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212D72" w:rsidRDefault="00212D72">
      <w:pPr>
        <w:spacing w:line="20" w:lineRule="atLeast"/>
        <w:ind w:left="7059"/>
        <w:rPr>
          <w:rFonts w:ascii="Calibri" w:eastAsia="Calibri" w:hAnsi="Calibri" w:cs="Calibri"/>
          <w:sz w:val="2"/>
          <w:szCs w:val="2"/>
        </w:rPr>
      </w:pPr>
    </w:p>
    <w:sectPr w:rsidR="00212D72">
      <w:type w:val="continuous"/>
      <w:pgSz w:w="11910" w:h="16840"/>
      <w:pgMar w:top="3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BC4"/>
    <w:multiLevelType w:val="hybridMultilevel"/>
    <w:tmpl w:val="7E308968"/>
    <w:lvl w:ilvl="0" w:tplc="11347FD2">
      <w:start w:val="2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ED12BA"/>
    <w:multiLevelType w:val="hybridMultilevel"/>
    <w:tmpl w:val="D2605448"/>
    <w:lvl w:ilvl="0" w:tplc="E5A45C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D72"/>
    <w:rsid w:val="00212D72"/>
    <w:rsid w:val="003A56FC"/>
    <w:rsid w:val="005C3684"/>
    <w:rsid w:val="005C6BB6"/>
    <w:rsid w:val="0084611A"/>
    <w:rsid w:val="00CB49C9"/>
    <w:rsid w:val="00CE2FE3"/>
    <w:rsid w:val="00E8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C51F5-17CE-4304-B4BA-F2523024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4" w:hanging="531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6"/>
      <w:ind w:left="112"/>
    </w:pPr>
    <w:rPr>
      <w:rFonts w:ascii="Calibri" w:eastAsia="Calibri" w:hAnsi="Calibri"/>
      <w:u w:val="single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B49C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B49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624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6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A. Bove</dc:creator>
  <cp:lastModifiedBy>antonio aliperti</cp:lastModifiedBy>
  <cp:revision>2</cp:revision>
  <cp:lastPrinted>2022-11-17T11:20:00Z</cp:lastPrinted>
  <dcterms:created xsi:type="dcterms:W3CDTF">2022-11-17T11:23:00Z</dcterms:created>
  <dcterms:modified xsi:type="dcterms:W3CDTF">2022-11-17T11:23:00Z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2022-10-13T00:00:00Z</vt:filetime>
  </property>
</Properties>
</file>